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7370" w14:textId="77777777" w:rsidR="00B16B2B" w:rsidRPr="002943B3" w:rsidRDefault="00B16B2B" w:rsidP="00B16B2B">
      <w:pPr>
        <w:rPr>
          <w:rFonts w:ascii="Arial Narrow" w:hAnsi="Arial Narrow" w:cs="Tahoma"/>
          <w:b/>
        </w:rPr>
      </w:pPr>
    </w:p>
    <w:p w14:paraId="2821FAC3" w14:textId="0A2FBAD1" w:rsidR="00EF26E0" w:rsidRDefault="005F2BA7" w:rsidP="00EF7F12">
      <w:pPr>
        <w:pStyle w:val="Heading2"/>
        <w:rPr>
          <w:rFonts w:ascii="Arial" w:hAnsi="Arial" w:cs="Arial"/>
          <w:color w:val="000000" w:themeColor="text1"/>
        </w:rPr>
      </w:pPr>
      <w:r>
        <w:rPr>
          <w:rFonts w:ascii="Arial" w:hAnsi="Arial" w:cs="Arial"/>
          <w:color w:val="000000" w:themeColor="text1"/>
        </w:rPr>
        <w:t>Enhanced outcome prediction through deep learning, a form of artificial intelligence or machine learning, to assist clinician decision-</w:t>
      </w:r>
      <w:r w:rsidR="000754FC">
        <w:rPr>
          <w:rFonts w:ascii="Arial" w:hAnsi="Arial" w:cs="Arial"/>
          <w:color w:val="000000" w:themeColor="text1"/>
        </w:rPr>
        <w:t xml:space="preserve">making in patients with </w:t>
      </w:r>
      <w:r w:rsidR="00FA1B95">
        <w:rPr>
          <w:rFonts w:ascii="Arial" w:hAnsi="Arial" w:cs="Arial"/>
          <w:color w:val="000000" w:themeColor="text1"/>
        </w:rPr>
        <w:t>stroke due to intracerebral haemorrhage</w:t>
      </w:r>
      <w:r w:rsidR="001B0307">
        <w:rPr>
          <w:rFonts w:ascii="Arial" w:hAnsi="Arial" w:cs="Arial"/>
          <w:color w:val="000000" w:themeColor="text1"/>
        </w:rPr>
        <w:t xml:space="preserve"> (OPTICS study)</w:t>
      </w:r>
    </w:p>
    <w:p w14:paraId="0F11CD93" w14:textId="77777777" w:rsidR="00EF7F12" w:rsidRDefault="00EF7F12" w:rsidP="001B0307">
      <w:pPr>
        <w:jc w:val="center"/>
        <w:rPr>
          <w:rFonts w:ascii="Arial" w:hAnsi="Arial" w:cs="Arial"/>
          <w:b/>
          <w:bCs/>
          <w:sz w:val="28"/>
          <w:szCs w:val="28"/>
        </w:rPr>
      </w:pPr>
    </w:p>
    <w:p w14:paraId="1737B8DA" w14:textId="61850DB4" w:rsidR="001B0307" w:rsidRPr="00FD3C01" w:rsidRDefault="007D1FA1" w:rsidP="001B0307">
      <w:pPr>
        <w:jc w:val="center"/>
        <w:rPr>
          <w:rFonts w:ascii="Arial" w:hAnsi="Arial" w:cs="Arial"/>
          <w:b/>
          <w:bCs/>
          <w:sz w:val="28"/>
          <w:szCs w:val="28"/>
        </w:rPr>
      </w:pPr>
      <w:r>
        <w:rPr>
          <w:rFonts w:ascii="Arial" w:hAnsi="Arial" w:cs="Arial"/>
          <w:b/>
          <w:bCs/>
          <w:sz w:val="28"/>
          <w:szCs w:val="28"/>
        </w:rPr>
        <w:t>Consumer f</w:t>
      </w:r>
      <w:r w:rsidR="001B0307" w:rsidRPr="00FD3C01">
        <w:rPr>
          <w:rFonts w:ascii="Arial" w:hAnsi="Arial" w:cs="Arial"/>
          <w:b/>
          <w:bCs/>
          <w:sz w:val="28"/>
          <w:szCs w:val="28"/>
        </w:rPr>
        <w:t>ocus group discussion</w:t>
      </w:r>
    </w:p>
    <w:p w14:paraId="166C67BE" w14:textId="77777777" w:rsidR="00B16B2B" w:rsidRPr="00FD3C01" w:rsidRDefault="00B16B2B" w:rsidP="00B16B2B">
      <w:pPr>
        <w:rPr>
          <w:rFonts w:ascii="Arial" w:hAnsi="Arial" w:cs="Arial"/>
        </w:rPr>
      </w:pPr>
    </w:p>
    <w:p w14:paraId="57D4B0AD" w14:textId="4CB082E3" w:rsidR="00B16B2B" w:rsidRPr="00FD3C01"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rPr>
      </w:pPr>
      <w:r w:rsidRPr="00FD3C01">
        <w:rPr>
          <w:rFonts w:ascii="Arial" w:hAnsi="Arial" w:cs="Arial"/>
          <w:b/>
          <w:bCs/>
        </w:rPr>
        <w:t xml:space="preserve">INFORMATION FOR </w:t>
      </w:r>
      <w:r w:rsidR="001B0307" w:rsidRPr="00FD3C01">
        <w:rPr>
          <w:rFonts w:ascii="Arial" w:hAnsi="Arial" w:cs="Arial"/>
          <w:b/>
          <w:bCs/>
        </w:rPr>
        <w:t>P</w:t>
      </w:r>
      <w:r w:rsidR="00B942F9">
        <w:rPr>
          <w:rFonts w:ascii="Arial" w:hAnsi="Arial" w:cs="Arial"/>
          <w:b/>
          <w:bCs/>
        </w:rPr>
        <w:t>ARTICIPANTS</w:t>
      </w:r>
    </w:p>
    <w:p w14:paraId="158AAFB9" w14:textId="77777777"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Introduction</w:t>
      </w:r>
    </w:p>
    <w:p w14:paraId="0483FBA4" w14:textId="486B8FE7" w:rsidR="00B16B2B" w:rsidRPr="00B942F9" w:rsidRDefault="00B16B2B" w:rsidP="00B16B2B">
      <w:pPr>
        <w:rPr>
          <w:rFonts w:ascii="Arial" w:hAnsi="Arial" w:cs="Arial"/>
        </w:rPr>
      </w:pPr>
      <w:r w:rsidRPr="00B942F9">
        <w:rPr>
          <w:rFonts w:ascii="Arial" w:hAnsi="Arial" w:cs="Arial"/>
        </w:rPr>
        <w:t xml:space="preserve">We are going to conduct </w:t>
      </w:r>
      <w:r w:rsidR="00A02A22" w:rsidRPr="00B942F9">
        <w:rPr>
          <w:rFonts w:ascii="Arial" w:hAnsi="Arial" w:cs="Arial"/>
        </w:rPr>
        <w:t>formative</w:t>
      </w:r>
      <w:r w:rsidRPr="00B942F9">
        <w:rPr>
          <w:rFonts w:ascii="Arial" w:hAnsi="Arial" w:cs="Arial"/>
        </w:rPr>
        <w:t xml:space="preserve"> evaluation for the </w:t>
      </w:r>
      <w:r w:rsidR="00A02A22" w:rsidRPr="00B942F9">
        <w:rPr>
          <w:rFonts w:ascii="Arial" w:hAnsi="Arial" w:cs="Arial"/>
        </w:rPr>
        <w:t>OPTICS (Outcome PredicTion in IntraCerebral haemorrhage Study)</w:t>
      </w:r>
      <w:r w:rsidRPr="00B942F9">
        <w:rPr>
          <w:rFonts w:ascii="Arial" w:hAnsi="Arial" w:cs="Arial"/>
        </w:rPr>
        <w:t xml:space="preserve">. You are invited to participate in </w:t>
      </w:r>
      <w:r w:rsidR="00F727A9" w:rsidRPr="00B942F9">
        <w:rPr>
          <w:rFonts w:ascii="Arial" w:hAnsi="Arial" w:cs="Arial"/>
        </w:rPr>
        <w:t xml:space="preserve">the focus group discussion </w:t>
      </w:r>
      <w:r w:rsidRPr="00B942F9">
        <w:rPr>
          <w:rFonts w:ascii="Arial" w:hAnsi="Arial" w:cs="Arial"/>
        </w:rPr>
        <w:t xml:space="preserve">for the study. The Principal </w:t>
      </w:r>
      <w:r w:rsidR="00EF7F12" w:rsidRPr="00B942F9">
        <w:rPr>
          <w:rFonts w:ascii="Arial" w:hAnsi="Arial" w:cs="Arial"/>
        </w:rPr>
        <w:t>Investigator</w:t>
      </w:r>
      <w:r w:rsidRPr="00B942F9">
        <w:rPr>
          <w:rFonts w:ascii="Arial" w:hAnsi="Arial" w:cs="Arial"/>
        </w:rPr>
        <w:t xml:space="preserve"> of this project is Professor Craig Anderson from The George Institute for Global Health.</w:t>
      </w:r>
      <w:r w:rsidR="00AD0B53">
        <w:rPr>
          <w:rFonts w:ascii="Arial" w:hAnsi="Arial" w:cs="Arial"/>
        </w:rPr>
        <w:t xml:space="preserve"> </w:t>
      </w:r>
      <w:r w:rsidR="00AD0B53" w:rsidRPr="00AD0B53">
        <w:rPr>
          <w:rFonts w:ascii="Arial" w:hAnsi="Arial" w:cs="Arial"/>
        </w:rPr>
        <w:t xml:space="preserve">The Co-Investigator is Dr Xiaoying Chen from The George Institute for Global Health. This study is funded by </w:t>
      </w:r>
      <w:r w:rsidR="000A3CB1">
        <w:rPr>
          <w:rFonts w:ascii="Arial" w:hAnsi="Arial" w:cs="Arial"/>
        </w:rPr>
        <w:t>MRFF (Medical Research Future Fund) Cardiovascular Health Mission Grant</w:t>
      </w:r>
      <w:r w:rsidR="00AD0B53" w:rsidRPr="00AD0B53">
        <w:rPr>
          <w:rFonts w:ascii="Arial" w:hAnsi="Arial" w:cs="Arial"/>
        </w:rPr>
        <w:t>.</w:t>
      </w:r>
    </w:p>
    <w:p w14:paraId="5659753B" w14:textId="77777777" w:rsidR="00B16B2B" w:rsidRPr="00B942F9" w:rsidRDefault="00B16B2B" w:rsidP="00B16B2B">
      <w:pPr>
        <w:rPr>
          <w:rFonts w:ascii="Arial" w:hAnsi="Arial" w:cs="Arial"/>
        </w:rPr>
      </w:pPr>
    </w:p>
    <w:p w14:paraId="40F32A2E" w14:textId="3820D7F1" w:rsidR="00B16B2B" w:rsidRPr="00B942F9" w:rsidRDefault="00B16B2B" w:rsidP="00B16B2B">
      <w:pPr>
        <w:rPr>
          <w:rFonts w:ascii="Arial" w:hAnsi="Arial" w:cs="Arial"/>
        </w:rPr>
      </w:pPr>
      <w:r w:rsidRPr="00B942F9">
        <w:rPr>
          <w:rFonts w:ascii="Arial" w:hAnsi="Arial" w:cs="Arial"/>
        </w:rPr>
        <w:t xml:space="preserve">The study aim is to understand </w:t>
      </w:r>
      <w:r w:rsidR="006F0CA5" w:rsidRPr="00B942F9">
        <w:rPr>
          <w:rFonts w:ascii="Arial" w:hAnsi="Arial" w:cs="Arial"/>
        </w:rPr>
        <w:t xml:space="preserve">concepts, </w:t>
      </w:r>
      <w:r w:rsidR="00AD0B53" w:rsidRPr="00B942F9">
        <w:rPr>
          <w:rFonts w:ascii="Arial" w:hAnsi="Arial" w:cs="Arial"/>
        </w:rPr>
        <w:t>acceptance,</w:t>
      </w:r>
      <w:r w:rsidR="006F0CA5" w:rsidRPr="00B942F9">
        <w:rPr>
          <w:rFonts w:ascii="Arial" w:hAnsi="Arial" w:cs="Arial"/>
        </w:rPr>
        <w:t xml:space="preserve"> and confidence, in using deep learning model to predict outcomes in clinical practice</w:t>
      </w:r>
      <w:r w:rsidRPr="00B942F9">
        <w:rPr>
          <w:rFonts w:ascii="Arial" w:hAnsi="Arial" w:cs="Arial"/>
        </w:rPr>
        <w:t xml:space="preserve">. This </w:t>
      </w:r>
      <w:r w:rsidR="006F0CA5" w:rsidRPr="00B942F9">
        <w:rPr>
          <w:rFonts w:ascii="Arial" w:hAnsi="Arial" w:cs="Arial"/>
        </w:rPr>
        <w:t>focus group discussion</w:t>
      </w:r>
      <w:r w:rsidRPr="00B942F9">
        <w:rPr>
          <w:rFonts w:ascii="Arial" w:hAnsi="Arial" w:cs="Arial"/>
        </w:rPr>
        <w:t xml:space="preserve"> is initiated and conducted by project team from The George Institute for Global Health.</w:t>
      </w:r>
    </w:p>
    <w:p w14:paraId="4BA60711" w14:textId="77777777" w:rsidR="00B16B2B" w:rsidRPr="00B942F9" w:rsidRDefault="00B16B2B" w:rsidP="00B16B2B">
      <w:pPr>
        <w:rPr>
          <w:rFonts w:ascii="Arial" w:hAnsi="Arial" w:cs="Arial"/>
        </w:rPr>
      </w:pPr>
    </w:p>
    <w:p w14:paraId="3B6A07A5" w14:textId="52B01D74"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 xml:space="preserve">Who can participate in the </w:t>
      </w:r>
      <w:r w:rsidR="00FB0E35" w:rsidRPr="00B942F9">
        <w:rPr>
          <w:rFonts w:ascii="Arial" w:hAnsi="Arial" w:cs="Arial"/>
          <w:b/>
        </w:rPr>
        <w:t>discussion</w:t>
      </w:r>
      <w:r w:rsidRPr="00B942F9">
        <w:rPr>
          <w:rFonts w:ascii="Arial" w:hAnsi="Arial" w:cs="Arial"/>
          <w:b/>
        </w:rPr>
        <w:t>?</w:t>
      </w:r>
    </w:p>
    <w:p w14:paraId="559F9A77" w14:textId="516B7E99" w:rsidR="007D1FA1" w:rsidRDefault="007D1FA1" w:rsidP="00B16B2B">
      <w:pPr>
        <w:suppressAutoHyphens/>
        <w:spacing w:before="120" w:after="120"/>
        <w:jc w:val="both"/>
        <w:rPr>
          <w:rFonts w:ascii="Arial" w:hAnsi="Arial" w:cs="Arial"/>
        </w:rPr>
      </w:pPr>
      <w:r>
        <w:rPr>
          <w:rFonts w:ascii="Arial" w:hAnsi="Arial" w:cs="Arial"/>
        </w:rPr>
        <w:t>The inclusion criteria for participants taking part in this study include:</w:t>
      </w:r>
    </w:p>
    <w:p w14:paraId="64ADD26C" w14:textId="77777777" w:rsidR="007D1FA1" w:rsidRPr="007D1FA1" w:rsidRDefault="007D1FA1" w:rsidP="007D1FA1">
      <w:pPr>
        <w:numPr>
          <w:ilvl w:val="0"/>
          <w:numId w:val="3"/>
        </w:numPr>
        <w:suppressAutoHyphens/>
        <w:spacing w:before="120" w:after="120"/>
        <w:jc w:val="both"/>
        <w:rPr>
          <w:rFonts w:ascii="Arial" w:hAnsi="Arial" w:cs="Arial"/>
          <w:bCs/>
          <w:lang w:bidi="en-US"/>
        </w:rPr>
      </w:pPr>
      <w:r w:rsidRPr="007D1FA1">
        <w:rPr>
          <w:rFonts w:ascii="Arial" w:hAnsi="Arial" w:cs="Arial"/>
          <w:bCs/>
          <w:lang w:bidi="en-US"/>
        </w:rPr>
        <w:t>18 years of age or older</w:t>
      </w:r>
    </w:p>
    <w:p w14:paraId="7B6E746A" w14:textId="77777777" w:rsidR="007D1FA1" w:rsidRPr="007D1FA1" w:rsidRDefault="007D1FA1" w:rsidP="007D1FA1">
      <w:pPr>
        <w:numPr>
          <w:ilvl w:val="0"/>
          <w:numId w:val="3"/>
        </w:numPr>
        <w:suppressAutoHyphens/>
        <w:spacing w:before="120" w:after="120"/>
        <w:jc w:val="both"/>
        <w:rPr>
          <w:rFonts w:ascii="Arial" w:hAnsi="Arial" w:cs="Arial"/>
          <w:bCs/>
          <w:lang w:bidi="en-US"/>
        </w:rPr>
      </w:pPr>
      <w:r w:rsidRPr="007D1FA1">
        <w:rPr>
          <w:rFonts w:ascii="Arial" w:hAnsi="Arial" w:cs="Arial"/>
          <w:bCs/>
          <w:lang w:bidi="en-US"/>
        </w:rPr>
        <w:t xml:space="preserve">Have had a intracerebral haemorrhage in the past, OR </w:t>
      </w:r>
    </w:p>
    <w:p w14:paraId="783627F3" w14:textId="77777777" w:rsidR="007D1FA1" w:rsidRDefault="007D1FA1" w:rsidP="007D1FA1">
      <w:pPr>
        <w:numPr>
          <w:ilvl w:val="0"/>
          <w:numId w:val="3"/>
        </w:numPr>
        <w:suppressAutoHyphens/>
        <w:spacing w:before="120" w:after="120"/>
        <w:jc w:val="both"/>
        <w:rPr>
          <w:rFonts w:ascii="Arial" w:hAnsi="Arial" w:cs="Arial"/>
          <w:bCs/>
          <w:lang w:bidi="en-US"/>
        </w:rPr>
      </w:pPr>
      <w:r w:rsidRPr="007D1FA1">
        <w:rPr>
          <w:rFonts w:ascii="Arial" w:hAnsi="Arial" w:cs="Arial"/>
          <w:bCs/>
          <w:lang w:bidi="en-US"/>
        </w:rPr>
        <w:t>Have lived experience as primary carer for an individual with intracerebral haemorrhage;</w:t>
      </w:r>
    </w:p>
    <w:p w14:paraId="23E48ACD" w14:textId="50A7A091" w:rsidR="007D1FA1" w:rsidRDefault="007D1FA1" w:rsidP="007D1FA1">
      <w:pPr>
        <w:numPr>
          <w:ilvl w:val="0"/>
          <w:numId w:val="3"/>
        </w:numPr>
        <w:suppressAutoHyphens/>
        <w:spacing w:before="120" w:after="120"/>
        <w:jc w:val="both"/>
        <w:rPr>
          <w:rFonts w:ascii="Arial" w:hAnsi="Arial" w:cs="Arial"/>
          <w:bCs/>
          <w:lang w:bidi="en-US"/>
        </w:rPr>
      </w:pPr>
      <w:r w:rsidRPr="007D1FA1">
        <w:rPr>
          <w:rFonts w:ascii="Arial" w:hAnsi="Arial" w:cs="Arial"/>
          <w:bCs/>
          <w:lang w:bidi="en-US"/>
        </w:rPr>
        <w:t>Can speak English fluently;</w:t>
      </w:r>
    </w:p>
    <w:p w14:paraId="49C7CE4A" w14:textId="04422989" w:rsidR="007D1FA1" w:rsidRDefault="007D1FA1" w:rsidP="007D1FA1">
      <w:pPr>
        <w:suppressAutoHyphens/>
        <w:spacing w:before="120" w:after="120"/>
        <w:jc w:val="both"/>
        <w:rPr>
          <w:rFonts w:ascii="Arial" w:hAnsi="Arial" w:cs="Arial"/>
          <w:bCs/>
          <w:lang w:bidi="en-US"/>
        </w:rPr>
      </w:pPr>
      <w:r>
        <w:rPr>
          <w:rFonts w:ascii="Arial" w:hAnsi="Arial" w:cs="Arial"/>
          <w:bCs/>
          <w:lang w:bidi="en-US"/>
        </w:rPr>
        <w:t>The exclusion criteria for those who are not eligible to participate in this study include:</w:t>
      </w:r>
    </w:p>
    <w:p w14:paraId="016469F9" w14:textId="3DB777C5" w:rsidR="007D1FA1" w:rsidRPr="000B7C37" w:rsidRDefault="007D1FA1" w:rsidP="000B7C37">
      <w:pPr>
        <w:pStyle w:val="ListParagraph"/>
        <w:numPr>
          <w:ilvl w:val="0"/>
          <w:numId w:val="4"/>
        </w:numPr>
        <w:suppressAutoHyphens/>
        <w:spacing w:before="120" w:after="120"/>
        <w:jc w:val="both"/>
        <w:rPr>
          <w:rFonts w:ascii="Arial" w:hAnsi="Arial" w:cs="Arial"/>
          <w:bCs/>
          <w:lang w:bidi="en-US"/>
        </w:rPr>
      </w:pPr>
      <w:r w:rsidRPr="000B7C37">
        <w:rPr>
          <w:rFonts w:ascii="Arial" w:hAnsi="Arial" w:cs="Arial"/>
          <w:bCs/>
          <w:lang w:val="en-US" w:bidi="en-US"/>
        </w:rPr>
        <w:t>Cognition, communication decline or other disability that prevents participation in a group conversation;</w:t>
      </w:r>
    </w:p>
    <w:p w14:paraId="2FFFA7FF" w14:textId="77777777" w:rsidR="00B16B2B" w:rsidRPr="00B942F9" w:rsidRDefault="00B16B2B" w:rsidP="00B16B2B">
      <w:pPr>
        <w:suppressAutoHyphens/>
        <w:spacing w:before="120" w:after="120"/>
        <w:jc w:val="both"/>
        <w:rPr>
          <w:rFonts w:ascii="Arial" w:hAnsi="Arial" w:cs="Arial"/>
        </w:rPr>
      </w:pPr>
    </w:p>
    <w:p w14:paraId="7DDCADFC" w14:textId="42089E75"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 xml:space="preserve">What is required in the </w:t>
      </w:r>
      <w:r w:rsidR="009E1075" w:rsidRPr="00B942F9">
        <w:rPr>
          <w:rFonts w:ascii="Arial" w:hAnsi="Arial" w:cs="Arial"/>
          <w:b/>
        </w:rPr>
        <w:t>discussion</w:t>
      </w:r>
      <w:r w:rsidRPr="00B942F9">
        <w:rPr>
          <w:rFonts w:ascii="Arial" w:hAnsi="Arial" w:cs="Arial"/>
          <w:b/>
        </w:rPr>
        <w:t>?</w:t>
      </w:r>
    </w:p>
    <w:p w14:paraId="160BA046" w14:textId="6957623A" w:rsidR="00B16B2B" w:rsidRDefault="00B16B2B" w:rsidP="00EF7F12">
      <w:pPr>
        <w:suppressAutoHyphens/>
        <w:spacing w:before="120" w:after="120"/>
        <w:jc w:val="both"/>
        <w:rPr>
          <w:rFonts w:ascii="Arial" w:hAnsi="Arial" w:cs="Arial"/>
        </w:rPr>
      </w:pPr>
      <w:r w:rsidRPr="00B942F9">
        <w:rPr>
          <w:rFonts w:ascii="Arial" w:hAnsi="Arial" w:cs="Arial"/>
        </w:rPr>
        <w:t xml:space="preserve">If you participate you will </w:t>
      </w:r>
      <w:r w:rsidR="002E2BCC" w:rsidRPr="00B942F9">
        <w:rPr>
          <w:rFonts w:ascii="Arial" w:hAnsi="Arial" w:cs="Arial"/>
        </w:rPr>
        <w:t xml:space="preserve">be </w:t>
      </w:r>
      <w:r w:rsidR="00DB50F4" w:rsidRPr="00B942F9">
        <w:rPr>
          <w:rFonts w:ascii="Arial" w:hAnsi="Arial" w:cs="Arial"/>
        </w:rPr>
        <w:t xml:space="preserve">get involved in the discussion that will be facilitated </w:t>
      </w:r>
      <w:r w:rsidRPr="00B942F9">
        <w:rPr>
          <w:rFonts w:ascii="Arial" w:hAnsi="Arial" w:cs="Arial"/>
        </w:rPr>
        <w:t>by a study tea</w:t>
      </w:r>
      <w:r w:rsidR="00EF7F12" w:rsidRPr="00B942F9">
        <w:rPr>
          <w:rFonts w:ascii="Arial" w:hAnsi="Arial" w:cs="Arial"/>
        </w:rPr>
        <w:t>m</w:t>
      </w:r>
      <w:r w:rsidRPr="00B942F9">
        <w:rPr>
          <w:rFonts w:ascii="Arial" w:hAnsi="Arial" w:cs="Arial"/>
        </w:rPr>
        <w:t xml:space="preserve"> who </w:t>
      </w:r>
      <w:r w:rsidR="00EF7F12" w:rsidRPr="00B942F9">
        <w:rPr>
          <w:rFonts w:ascii="Arial" w:hAnsi="Arial" w:cs="Arial"/>
        </w:rPr>
        <w:t>are</w:t>
      </w:r>
      <w:r w:rsidRPr="00B942F9">
        <w:rPr>
          <w:rFonts w:ascii="Arial" w:hAnsi="Arial" w:cs="Arial"/>
        </w:rPr>
        <w:t xml:space="preserve"> skilled in this type of research. </w:t>
      </w:r>
      <w:r w:rsidR="00552DD1">
        <w:rPr>
          <w:rFonts w:ascii="Arial" w:hAnsi="Arial" w:cs="Arial"/>
        </w:rPr>
        <w:t xml:space="preserve">Once consent is confirmed, a demographics questionnaire will be completed with you over the phone, which will take approximately 5 minutes. Once enrolled, a time and date will be agreed upon. </w:t>
      </w:r>
      <w:r w:rsidR="00AC5DA2">
        <w:rPr>
          <w:rFonts w:ascii="Arial" w:hAnsi="Arial" w:cs="Arial"/>
        </w:rPr>
        <w:t xml:space="preserve">The focus group will be a hybrid of in-person participants at The George Institute with online participants joining via Zoom. </w:t>
      </w:r>
      <w:r w:rsidR="00DB50F4" w:rsidRPr="00B942F9">
        <w:rPr>
          <w:rFonts w:ascii="Arial" w:hAnsi="Arial" w:cs="Arial"/>
        </w:rPr>
        <w:t>The discussion will take no more than 1.5 hours</w:t>
      </w:r>
      <w:r w:rsidRPr="00B942F9">
        <w:rPr>
          <w:rFonts w:ascii="Arial" w:hAnsi="Arial" w:cs="Arial"/>
        </w:rPr>
        <w:t>. The process is informal and flexible as our main aim is to encourage you to articulate your experiences and views. We appreciate your work commitments and will fit with your schedule</w:t>
      </w:r>
      <w:r w:rsidR="00DB50F4" w:rsidRPr="00B942F9">
        <w:rPr>
          <w:rFonts w:ascii="Arial" w:hAnsi="Arial" w:cs="Arial"/>
        </w:rPr>
        <w:t xml:space="preserve">. </w:t>
      </w:r>
      <w:r w:rsidRPr="00B942F9">
        <w:rPr>
          <w:rFonts w:ascii="Arial" w:hAnsi="Arial" w:cs="Arial"/>
        </w:rPr>
        <w:t xml:space="preserve">Please let us know what works best for you.  </w:t>
      </w:r>
    </w:p>
    <w:p w14:paraId="3FF1CFAA" w14:textId="5501A2DD" w:rsidR="00AC5DA2" w:rsidRPr="00AC5DA2" w:rsidRDefault="00AC5DA2" w:rsidP="00AC5DA2">
      <w:pPr>
        <w:suppressAutoHyphens/>
        <w:spacing w:before="120" w:after="120"/>
        <w:jc w:val="both"/>
        <w:rPr>
          <w:rFonts w:ascii="Arial" w:hAnsi="Arial" w:cs="Arial"/>
        </w:rPr>
      </w:pPr>
      <w:r>
        <w:rPr>
          <w:rFonts w:ascii="Arial" w:hAnsi="Arial" w:cs="Arial"/>
        </w:rPr>
        <w:lastRenderedPageBreak/>
        <w:t>While unlikely, we</w:t>
      </w:r>
      <w:r w:rsidRPr="00AC5DA2">
        <w:rPr>
          <w:rFonts w:ascii="Arial" w:hAnsi="Arial" w:cs="Arial"/>
        </w:rPr>
        <w:t xml:space="preserve"> anticipate the following </w:t>
      </w:r>
      <w:r>
        <w:rPr>
          <w:rFonts w:ascii="Arial" w:hAnsi="Arial" w:cs="Arial"/>
        </w:rPr>
        <w:t xml:space="preserve">possible </w:t>
      </w:r>
      <w:r w:rsidRPr="00AC5DA2">
        <w:rPr>
          <w:rFonts w:ascii="Arial" w:hAnsi="Arial" w:cs="Arial"/>
        </w:rPr>
        <w:t>discomforts to participants:</w:t>
      </w:r>
    </w:p>
    <w:p w14:paraId="3AB885A0" w14:textId="2AB37420" w:rsidR="00AC5DA2" w:rsidRPr="000B7C37" w:rsidRDefault="00AC5DA2" w:rsidP="000B7C37">
      <w:pPr>
        <w:pStyle w:val="ListParagraph"/>
        <w:numPr>
          <w:ilvl w:val="1"/>
          <w:numId w:val="3"/>
        </w:numPr>
        <w:suppressAutoHyphens/>
        <w:spacing w:before="120" w:after="120"/>
        <w:jc w:val="both"/>
        <w:rPr>
          <w:rFonts w:ascii="Arial" w:hAnsi="Arial" w:cs="Arial"/>
        </w:rPr>
      </w:pPr>
      <w:r w:rsidRPr="000B7C37">
        <w:rPr>
          <w:rFonts w:ascii="Arial" w:hAnsi="Arial" w:cs="Arial"/>
        </w:rPr>
        <w:t xml:space="preserve">The discomforts related to being asked about particular aspects of one’s medical experience,  </w:t>
      </w:r>
    </w:p>
    <w:p w14:paraId="53EB0EEF" w14:textId="2AA06D86" w:rsidR="00AC5DA2" w:rsidRPr="000B7C37" w:rsidRDefault="00AC5DA2" w:rsidP="000B7C37">
      <w:pPr>
        <w:pStyle w:val="ListParagraph"/>
        <w:numPr>
          <w:ilvl w:val="1"/>
          <w:numId w:val="3"/>
        </w:numPr>
        <w:suppressAutoHyphens/>
        <w:spacing w:before="120" w:after="120"/>
        <w:jc w:val="both"/>
        <w:rPr>
          <w:rFonts w:ascii="Arial" w:hAnsi="Arial" w:cs="Arial"/>
        </w:rPr>
      </w:pPr>
      <w:r w:rsidRPr="000B7C37">
        <w:rPr>
          <w:rFonts w:ascii="Arial" w:hAnsi="Arial" w:cs="Arial"/>
        </w:rPr>
        <w:t>Anxiety induced by providing answers during a focus group or in answering a survey.</w:t>
      </w:r>
    </w:p>
    <w:p w14:paraId="7BA8CF6C" w14:textId="728D36F4" w:rsidR="00AC5DA2" w:rsidRPr="00AC5DA2" w:rsidRDefault="00AC5DA2" w:rsidP="00AC5DA2">
      <w:pPr>
        <w:suppressAutoHyphens/>
        <w:spacing w:before="120" w:after="120"/>
        <w:jc w:val="both"/>
        <w:rPr>
          <w:rFonts w:ascii="Arial" w:hAnsi="Arial" w:cs="Arial"/>
        </w:rPr>
      </w:pPr>
      <w:r w:rsidRPr="00AC5DA2">
        <w:rPr>
          <w:rFonts w:ascii="Arial" w:hAnsi="Arial" w:cs="Arial"/>
        </w:rPr>
        <w:t xml:space="preserve">To minimise the risk of these discomforts/harms, </w:t>
      </w:r>
      <w:r>
        <w:rPr>
          <w:rFonts w:ascii="Arial" w:hAnsi="Arial" w:cs="Arial"/>
        </w:rPr>
        <w:t>we</w:t>
      </w:r>
      <w:r w:rsidRPr="00AC5DA2">
        <w:rPr>
          <w:rFonts w:ascii="Arial" w:hAnsi="Arial" w:cs="Arial"/>
        </w:rPr>
        <w:t xml:space="preserve"> will adopt the following processes:</w:t>
      </w:r>
    </w:p>
    <w:p w14:paraId="162A51F5" w14:textId="620BED77" w:rsidR="00AC5DA2" w:rsidRDefault="00AC5DA2">
      <w:pPr>
        <w:pStyle w:val="ListParagraph"/>
        <w:numPr>
          <w:ilvl w:val="1"/>
          <w:numId w:val="3"/>
        </w:numPr>
        <w:suppressAutoHyphens/>
        <w:spacing w:before="120" w:after="120"/>
        <w:jc w:val="both"/>
        <w:rPr>
          <w:rFonts w:ascii="Arial" w:hAnsi="Arial" w:cs="Arial"/>
        </w:rPr>
      </w:pPr>
      <w:r w:rsidRPr="000B7C37">
        <w:rPr>
          <w:rFonts w:ascii="Arial" w:hAnsi="Arial" w:cs="Arial"/>
        </w:rPr>
        <w:t>The audio recordings and transcripts from the focus groups will remain anonymous</w:t>
      </w:r>
      <w:r>
        <w:rPr>
          <w:rFonts w:ascii="Arial" w:hAnsi="Arial" w:cs="Arial"/>
        </w:rPr>
        <w:t>, and any identifiable information will be removed or coded as part of the transcription process.</w:t>
      </w:r>
    </w:p>
    <w:p w14:paraId="7EA1C777" w14:textId="6D401EEB" w:rsidR="00F637F7" w:rsidRPr="000B7C37" w:rsidRDefault="00F637F7" w:rsidP="000B7C37">
      <w:pPr>
        <w:pStyle w:val="ListParagraph"/>
        <w:numPr>
          <w:ilvl w:val="1"/>
          <w:numId w:val="3"/>
        </w:numPr>
        <w:rPr>
          <w:rFonts w:ascii="Arial" w:hAnsi="Arial" w:cs="Arial"/>
        </w:rPr>
      </w:pPr>
      <w:r w:rsidRPr="00F637F7">
        <w:rPr>
          <w:rFonts w:ascii="Arial" w:hAnsi="Arial" w:cs="Arial"/>
        </w:rPr>
        <w:t>A copy of the transcript will be offered to participants for feedback</w:t>
      </w:r>
    </w:p>
    <w:p w14:paraId="64D866BC" w14:textId="7842A7AB" w:rsidR="00AC5DA2" w:rsidRPr="000B7C37" w:rsidRDefault="00AC5DA2" w:rsidP="000B7C37">
      <w:pPr>
        <w:pStyle w:val="ListParagraph"/>
        <w:numPr>
          <w:ilvl w:val="1"/>
          <w:numId w:val="3"/>
        </w:numPr>
        <w:suppressAutoHyphens/>
        <w:spacing w:before="120" w:after="120"/>
        <w:jc w:val="both"/>
        <w:rPr>
          <w:rFonts w:ascii="Arial" w:hAnsi="Arial" w:cs="Arial"/>
        </w:rPr>
      </w:pPr>
      <w:r w:rsidRPr="000B7C37">
        <w:rPr>
          <w:rFonts w:ascii="Arial" w:hAnsi="Arial" w:cs="Arial"/>
        </w:rPr>
        <w:t>Implementing focus group ground rules such as enforcing that only one speaks at a time, and assuring there are no wrong answers will help create a collaborative and accepting atmosphere to curb anxieties</w:t>
      </w:r>
    </w:p>
    <w:p w14:paraId="73C7F203" w14:textId="1FED2927" w:rsidR="00AC5DA2" w:rsidRDefault="00AC5DA2">
      <w:pPr>
        <w:pStyle w:val="ListParagraph"/>
        <w:numPr>
          <w:ilvl w:val="1"/>
          <w:numId w:val="3"/>
        </w:numPr>
        <w:suppressAutoHyphens/>
        <w:spacing w:before="120" w:after="120"/>
        <w:jc w:val="both"/>
        <w:rPr>
          <w:rFonts w:ascii="Arial" w:hAnsi="Arial" w:cs="Arial"/>
        </w:rPr>
      </w:pPr>
      <w:r w:rsidRPr="000B7C37">
        <w:rPr>
          <w:rFonts w:ascii="Arial" w:hAnsi="Arial" w:cs="Arial"/>
        </w:rPr>
        <w:t>The focus group guide has been designed in a way to ensure no questions target personal information from the participants to avoid social anxieties or privacy issues</w:t>
      </w:r>
      <w:r>
        <w:rPr>
          <w:rFonts w:ascii="Arial" w:hAnsi="Arial" w:cs="Arial"/>
        </w:rPr>
        <w:t>.</w:t>
      </w:r>
    </w:p>
    <w:p w14:paraId="68508AF1" w14:textId="6621C268" w:rsidR="00F637F7" w:rsidRPr="000B7C37" w:rsidRDefault="00F637F7" w:rsidP="000B7C37">
      <w:pPr>
        <w:pStyle w:val="ListParagraph"/>
        <w:numPr>
          <w:ilvl w:val="1"/>
          <w:numId w:val="3"/>
        </w:numPr>
        <w:rPr>
          <w:rFonts w:ascii="Arial" w:hAnsi="Arial" w:cs="Arial"/>
        </w:rPr>
      </w:pPr>
      <w:r w:rsidRPr="00F637F7">
        <w:rPr>
          <w:rFonts w:ascii="Arial" w:hAnsi="Arial" w:cs="Arial"/>
        </w:rPr>
        <w:t>Participants can withdraw their data by contacting the research team via email or phone and withdrawing consent for their data to be used. The contributions to the discussion made by a withdrawn participant will then be removed from the transcript, along with their contact and demographics data being deleted.</w:t>
      </w:r>
    </w:p>
    <w:p w14:paraId="57105D7E" w14:textId="6801B423" w:rsidR="00B16B2B" w:rsidRDefault="00B16B2B" w:rsidP="00B16B2B">
      <w:pPr>
        <w:spacing w:before="120" w:after="120"/>
        <w:jc w:val="both"/>
        <w:rPr>
          <w:rFonts w:ascii="Arial" w:hAnsi="Arial" w:cs="Arial"/>
        </w:rPr>
      </w:pPr>
    </w:p>
    <w:p w14:paraId="2468A279" w14:textId="118E3589" w:rsidR="00762DC3" w:rsidRDefault="009D4E96" w:rsidP="00B16B2B">
      <w:pPr>
        <w:spacing w:before="120" w:after="120"/>
        <w:jc w:val="both"/>
        <w:rPr>
          <w:rFonts w:ascii="Arial" w:hAnsi="Arial" w:cs="Arial"/>
        </w:rPr>
      </w:pPr>
      <w:r>
        <w:rPr>
          <w:rFonts w:ascii="Arial" w:hAnsi="Arial" w:cs="Arial"/>
        </w:rPr>
        <w:t xml:space="preserve">If you do experience mental discomfort from the focus group discussion, please reach out to the Mental Health Line by calling 1800 011 511. </w:t>
      </w:r>
      <w:r w:rsidRPr="009D4E96">
        <w:rPr>
          <w:rFonts w:ascii="Arial" w:hAnsi="Arial" w:cs="Arial"/>
        </w:rPr>
        <w:t>The Mental Health Line is available to everyone in NSW and operates 24 hours a day, 7 days a week.</w:t>
      </w:r>
    </w:p>
    <w:p w14:paraId="015654D9" w14:textId="77777777" w:rsidR="00762DC3" w:rsidRPr="00B942F9" w:rsidRDefault="00762DC3" w:rsidP="00B16B2B">
      <w:pPr>
        <w:spacing w:before="120" w:after="120"/>
        <w:jc w:val="both"/>
        <w:rPr>
          <w:rFonts w:ascii="Arial" w:hAnsi="Arial" w:cs="Arial"/>
        </w:rPr>
      </w:pPr>
    </w:p>
    <w:p w14:paraId="29DF903A" w14:textId="77777777"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Privacy</w:t>
      </w:r>
    </w:p>
    <w:p w14:paraId="00ACD8AA" w14:textId="32FE7BFA" w:rsidR="00B16B2B" w:rsidRPr="00B942F9" w:rsidRDefault="00B16B2B" w:rsidP="00B16B2B">
      <w:pPr>
        <w:rPr>
          <w:rFonts w:ascii="Arial" w:hAnsi="Arial" w:cs="Arial"/>
        </w:rPr>
      </w:pPr>
      <w:r w:rsidRPr="00B942F9">
        <w:rPr>
          <w:rFonts w:ascii="Arial" w:hAnsi="Arial" w:cs="Arial"/>
        </w:rPr>
        <w:t xml:space="preserve">If you wish to participate in this </w:t>
      </w:r>
      <w:r w:rsidR="00DB50F4" w:rsidRPr="00B942F9">
        <w:rPr>
          <w:rFonts w:ascii="Arial" w:hAnsi="Arial" w:cs="Arial"/>
        </w:rPr>
        <w:t>focus group discussion</w:t>
      </w:r>
      <w:r w:rsidRPr="00B942F9">
        <w:rPr>
          <w:rFonts w:ascii="Arial" w:hAnsi="Arial" w:cs="Arial"/>
        </w:rPr>
        <w:t>, your participation and personal information will be protected and confidential. Information of this</w:t>
      </w:r>
      <w:r w:rsidR="00DB50F4" w:rsidRPr="00B942F9">
        <w:rPr>
          <w:rFonts w:ascii="Arial" w:hAnsi="Arial" w:cs="Arial"/>
        </w:rPr>
        <w:t xml:space="preserve"> group discussion</w:t>
      </w:r>
      <w:r w:rsidRPr="00B942F9">
        <w:rPr>
          <w:rFonts w:ascii="Arial" w:hAnsi="Arial" w:cs="Arial"/>
        </w:rPr>
        <w:t xml:space="preserve"> will be coded as a number instead of your name. Your identity will not be disclosed to others (except the study team), only if granted your permission or legal request. The </w:t>
      </w:r>
      <w:r w:rsidR="00243D43" w:rsidRPr="00B942F9">
        <w:rPr>
          <w:rFonts w:ascii="Arial" w:hAnsi="Arial" w:cs="Arial"/>
        </w:rPr>
        <w:t xml:space="preserve">audio </w:t>
      </w:r>
      <w:r w:rsidRPr="00B942F9">
        <w:rPr>
          <w:rFonts w:ascii="Arial" w:hAnsi="Arial" w:cs="Arial"/>
        </w:rPr>
        <w:t xml:space="preserve">record as well as transcript documents will be stored securely with encryption and only be accessed by study team. Your personal information will not be disclosed in the publications or disseminations of this study. </w:t>
      </w:r>
      <w:r w:rsidR="00041FD3">
        <w:rPr>
          <w:rFonts w:ascii="Arial" w:hAnsi="Arial" w:cs="Arial"/>
        </w:rPr>
        <w:t>The study data will be retained by the George Institute for at least 5 years after publication of results.</w:t>
      </w:r>
    </w:p>
    <w:p w14:paraId="0200B233" w14:textId="77777777" w:rsidR="00B16B2B" w:rsidRPr="00B942F9" w:rsidRDefault="00B16B2B" w:rsidP="00B16B2B">
      <w:pPr>
        <w:rPr>
          <w:rFonts w:ascii="Arial" w:hAnsi="Arial" w:cs="Arial"/>
          <w:b/>
        </w:rPr>
      </w:pPr>
    </w:p>
    <w:p w14:paraId="6FC10A18" w14:textId="2CA4ED1F" w:rsidR="00B16B2B" w:rsidRPr="00B942F9" w:rsidRDefault="00B16B2B" w:rsidP="00B16B2B">
      <w:pPr>
        <w:pBdr>
          <w:bottom w:val="single" w:sz="4" w:space="1" w:color="auto"/>
        </w:pBdr>
        <w:tabs>
          <w:tab w:val="left" w:pos="1549"/>
        </w:tabs>
        <w:spacing w:before="120" w:after="120"/>
        <w:ind w:right="27"/>
        <w:rPr>
          <w:rFonts w:ascii="Arial" w:hAnsi="Arial" w:cs="Arial"/>
          <w:b/>
        </w:rPr>
      </w:pPr>
      <w:r w:rsidRPr="00B942F9">
        <w:rPr>
          <w:rFonts w:ascii="Arial" w:hAnsi="Arial" w:cs="Arial"/>
          <w:b/>
        </w:rPr>
        <w:t>Autonomy</w:t>
      </w:r>
    </w:p>
    <w:p w14:paraId="5BAD2F91" w14:textId="11B4CA5E" w:rsidR="00B16B2B" w:rsidRPr="00B942F9" w:rsidRDefault="00B16B2B" w:rsidP="00B16B2B">
      <w:pPr>
        <w:rPr>
          <w:rFonts w:ascii="Arial" w:hAnsi="Arial" w:cs="Arial"/>
          <w:color w:val="333333"/>
        </w:rPr>
      </w:pPr>
      <w:r w:rsidRPr="00B942F9">
        <w:rPr>
          <w:rFonts w:ascii="Arial" w:hAnsi="Arial" w:cs="Arial"/>
          <w:color w:val="333333"/>
        </w:rPr>
        <w:t xml:space="preserve">It is entirely voluntary for you to participate in this research. If you worried about some questions related to your privacy or you would not like to respond, you can request to skip the question in the </w:t>
      </w:r>
      <w:r w:rsidR="00D33A47" w:rsidRPr="00B942F9">
        <w:rPr>
          <w:rFonts w:ascii="Arial" w:hAnsi="Arial" w:cs="Arial"/>
          <w:color w:val="333333"/>
        </w:rPr>
        <w:t>discussion</w:t>
      </w:r>
      <w:r w:rsidRPr="00B942F9">
        <w:rPr>
          <w:rFonts w:ascii="Arial" w:hAnsi="Arial" w:cs="Arial"/>
          <w:color w:val="333333"/>
        </w:rPr>
        <w:t xml:space="preserve">. In the process of </w:t>
      </w:r>
      <w:r w:rsidR="00D33A47" w:rsidRPr="00B942F9">
        <w:rPr>
          <w:rFonts w:ascii="Arial" w:hAnsi="Arial" w:cs="Arial"/>
          <w:color w:val="333333"/>
        </w:rPr>
        <w:t>group discussion</w:t>
      </w:r>
      <w:r w:rsidRPr="00B942F9">
        <w:rPr>
          <w:rFonts w:ascii="Arial" w:hAnsi="Arial" w:cs="Arial"/>
          <w:color w:val="333333"/>
        </w:rPr>
        <w:t xml:space="preserve">, you can request to </w:t>
      </w:r>
      <w:r w:rsidR="00D33A47" w:rsidRPr="00B942F9">
        <w:rPr>
          <w:rFonts w:ascii="Arial" w:hAnsi="Arial" w:cs="Arial"/>
          <w:color w:val="333333"/>
        </w:rPr>
        <w:t>drop off</w:t>
      </w:r>
      <w:r w:rsidRPr="00B942F9">
        <w:rPr>
          <w:rFonts w:ascii="Arial" w:hAnsi="Arial" w:cs="Arial"/>
          <w:color w:val="333333"/>
        </w:rPr>
        <w:t xml:space="preserve"> at any time. We acknowledge your right to refuse and will fully respect your decision.</w:t>
      </w:r>
    </w:p>
    <w:p w14:paraId="1E06AE1C" w14:textId="77777777" w:rsidR="00B16B2B" w:rsidRPr="00B942F9" w:rsidRDefault="00B16B2B" w:rsidP="00B16B2B">
      <w:pPr>
        <w:spacing w:before="120" w:after="120"/>
        <w:jc w:val="both"/>
        <w:rPr>
          <w:rFonts w:ascii="Arial" w:eastAsia="Arial Unicode MS" w:hAnsi="Arial" w:cs="Arial"/>
        </w:rPr>
      </w:pPr>
    </w:p>
    <w:p w14:paraId="01523940" w14:textId="77777777"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What will happen once we have collected your information?</w:t>
      </w:r>
    </w:p>
    <w:p w14:paraId="4A6AEDE4" w14:textId="5F5865DF" w:rsidR="00B16B2B" w:rsidRPr="00B942F9" w:rsidRDefault="00B16B2B" w:rsidP="00B16B2B">
      <w:pPr>
        <w:spacing w:before="120" w:after="120"/>
        <w:jc w:val="both"/>
        <w:rPr>
          <w:rFonts w:ascii="Arial" w:hAnsi="Arial" w:cs="Arial"/>
        </w:rPr>
      </w:pPr>
      <w:r w:rsidRPr="00B942F9">
        <w:rPr>
          <w:rFonts w:ascii="Arial" w:hAnsi="Arial" w:cs="Arial"/>
        </w:rPr>
        <w:lastRenderedPageBreak/>
        <w:t xml:space="preserve">We </w:t>
      </w:r>
      <w:r w:rsidRPr="00B942F9">
        <w:rPr>
          <w:rFonts w:ascii="Arial" w:hAnsi="Arial" w:cs="Arial" w:hint="eastAsia"/>
        </w:rPr>
        <w:t>will</w:t>
      </w:r>
      <w:r w:rsidRPr="00B942F9">
        <w:rPr>
          <w:rFonts w:ascii="Arial" w:hAnsi="Arial" w:cs="Arial"/>
        </w:rPr>
        <w:t xml:space="preserve"> record </w:t>
      </w:r>
      <w:r w:rsidR="00477E7E" w:rsidRPr="00B942F9">
        <w:rPr>
          <w:rFonts w:ascii="Arial" w:hAnsi="Arial" w:cs="Arial"/>
        </w:rPr>
        <w:t>the discussion</w:t>
      </w:r>
      <w:r w:rsidRPr="00B942F9">
        <w:rPr>
          <w:rFonts w:ascii="Arial" w:hAnsi="Arial" w:cs="Arial"/>
        </w:rPr>
        <w:t>, which will be professionally and confidentially transcribed. If you would like, we will provide a copy of the transcript for feedback which can include:</w:t>
      </w:r>
    </w:p>
    <w:p w14:paraId="03353307" w14:textId="77777777" w:rsidR="00B16B2B" w:rsidRPr="00B942F9" w:rsidRDefault="00B16B2B" w:rsidP="00B16B2B">
      <w:pPr>
        <w:widowControl/>
        <w:numPr>
          <w:ilvl w:val="0"/>
          <w:numId w:val="1"/>
        </w:numPr>
        <w:autoSpaceDE/>
        <w:autoSpaceDN/>
        <w:adjustRightInd/>
        <w:spacing w:before="120" w:after="120"/>
        <w:jc w:val="both"/>
        <w:rPr>
          <w:rFonts w:ascii="Arial" w:hAnsi="Arial" w:cs="Arial"/>
        </w:rPr>
      </w:pPr>
      <w:r w:rsidRPr="00B942F9">
        <w:rPr>
          <w:rFonts w:ascii="Arial" w:hAnsi="Arial" w:cs="Arial"/>
        </w:rPr>
        <w:t>Agreeing that the transcript is a satisfactory representation of your views,</w:t>
      </w:r>
    </w:p>
    <w:p w14:paraId="2AF34167" w14:textId="77777777" w:rsidR="00B16B2B" w:rsidRPr="00B942F9" w:rsidRDefault="00B16B2B" w:rsidP="00B16B2B">
      <w:pPr>
        <w:widowControl/>
        <w:numPr>
          <w:ilvl w:val="0"/>
          <w:numId w:val="1"/>
        </w:numPr>
        <w:autoSpaceDE/>
        <w:autoSpaceDN/>
        <w:adjustRightInd/>
        <w:spacing w:before="120" w:after="120"/>
        <w:jc w:val="both"/>
        <w:rPr>
          <w:rFonts w:ascii="Arial" w:hAnsi="Arial" w:cs="Arial"/>
        </w:rPr>
      </w:pPr>
      <w:r w:rsidRPr="00B942F9">
        <w:rPr>
          <w:rFonts w:ascii="Arial" w:hAnsi="Arial" w:cs="Arial"/>
        </w:rPr>
        <w:t>Asking for minor changes to be made to the existing transcript,</w:t>
      </w:r>
    </w:p>
    <w:p w14:paraId="5120C630" w14:textId="77777777" w:rsidR="00B16B2B" w:rsidRPr="00B942F9" w:rsidRDefault="00B16B2B" w:rsidP="00B16B2B">
      <w:pPr>
        <w:widowControl/>
        <w:numPr>
          <w:ilvl w:val="0"/>
          <w:numId w:val="1"/>
        </w:numPr>
        <w:autoSpaceDE/>
        <w:autoSpaceDN/>
        <w:adjustRightInd/>
        <w:spacing w:before="120" w:after="120"/>
        <w:jc w:val="both"/>
        <w:rPr>
          <w:rFonts w:ascii="Arial" w:hAnsi="Arial" w:cs="Arial"/>
        </w:rPr>
      </w:pPr>
      <w:r w:rsidRPr="00B942F9">
        <w:rPr>
          <w:rFonts w:ascii="Arial" w:hAnsi="Arial" w:cs="Arial"/>
        </w:rPr>
        <w:t>Asking us for a repeat interview to expand on or change things that you said, or</w:t>
      </w:r>
    </w:p>
    <w:p w14:paraId="71601200" w14:textId="1BFEF6B2" w:rsidR="00B16B2B" w:rsidRDefault="00B16B2B" w:rsidP="00B16B2B">
      <w:pPr>
        <w:widowControl/>
        <w:numPr>
          <w:ilvl w:val="0"/>
          <w:numId w:val="1"/>
        </w:numPr>
        <w:autoSpaceDE/>
        <w:autoSpaceDN/>
        <w:adjustRightInd/>
        <w:spacing w:before="120" w:after="120"/>
        <w:jc w:val="both"/>
        <w:rPr>
          <w:rFonts w:ascii="Arial" w:hAnsi="Arial" w:cs="Arial"/>
        </w:rPr>
      </w:pPr>
      <w:r w:rsidRPr="00B942F9">
        <w:rPr>
          <w:rFonts w:ascii="Arial" w:hAnsi="Arial" w:cs="Arial"/>
        </w:rPr>
        <w:t>Withdrawing your data and consent to participate in the evaluation.</w:t>
      </w:r>
    </w:p>
    <w:p w14:paraId="4259CCE4" w14:textId="13443DD5" w:rsidR="00762DC3" w:rsidRDefault="00762DC3" w:rsidP="00762DC3">
      <w:pPr>
        <w:widowControl/>
        <w:autoSpaceDE/>
        <w:autoSpaceDN/>
        <w:adjustRightInd/>
        <w:spacing w:before="120" w:after="120"/>
        <w:jc w:val="both"/>
        <w:rPr>
          <w:rFonts w:ascii="Arial" w:hAnsi="Arial" w:cs="Arial"/>
        </w:rPr>
      </w:pPr>
    </w:p>
    <w:p w14:paraId="3C04D74A" w14:textId="287E4ACB" w:rsidR="00762DC3" w:rsidRDefault="00762DC3" w:rsidP="00762DC3">
      <w:pPr>
        <w:widowControl/>
        <w:autoSpaceDE/>
        <w:autoSpaceDN/>
        <w:adjustRightInd/>
        <w:spacing w:before="120" w:after="120"/>
        <w:jc w:val="both"/>
        <w:rPr>
          <w:rFonts w:ascii="Arial" w:hAnsi="Arial" w:cs="Arial"/>
        </w:rPr>
      </w:pPr>
      <w:r>
        <w:rPr>
          <w:rFonts w:ascii="Arial" w:hAnsi="Arial" w:cs="Arial"/>
        </w:rPr>
        <w:t>A summary of results will be emailed to participants following the completion of the study.</w:t>
      </w:r>
    </w:p>
    <w:p w14:paraId="0B4C9030" w14:textId="77777777" w:rsidR="00762DC3" w:rsidRPr="00B942F9" w:rsidRDefault="00762DC3" w:rsidP="000B7C37">
      <w:pPr>
        <w:widowControl/>
        <w:autoSpaceDE/>
        <w:autoSpaceDN/>
        <w:adjustRightInd/>
        <w:spacing w:before="120" w:after="120"/>
        <w:jc w:val="both"/>
        <w:rPr>
          <w:rFonts w:ascii="Arial" w:hAnsi="Arial" w:cs="Arial"/>
        </w:rPr>
      </w:pPr>
    </w:p>
    <w:p w14:paraId="0D9F7FCA" w14:textId="65279121" w:rsidR="00B16B2B" w:rsidRDefault="00B16B2B" w:rsidP="00B16B2B">
      <w:pPr>
        <w:spacing w:before="120" w:after="120"/>
        <w:jc w:val="both"/>
        <w:rPr>
          <w:rFonts w:ascii="Arial" w:hAnsi="Arial" w:cs="Arial"/>
        </w:rPr>
      </w:pPr>
      <w:r w:rsidRPr="00B942F9">
        <w:rPr>
          <w:rFonts w:ascii="Arial" w:hAnsi="Arial" w:cs="Arial"/>
        </w:rPr>
        <w:t xml:space="preserve">All information will remain confidential. Study information will be stored in a securely locked file at the George Institute for Global Health and will be accessed only by study team members. Nothing written in reports will link you personally to the study. </w:t>
      </w:r>
    </w:p>
    <w:p w14:paraId="39F78989" w14:textId="686431D8" w:rsidR="00A96C67" w:rsidRDefault="00A96C67" w:rsidP="00B16B2B">
      <w:pPr>
        <w:spacing w:before="120" w:after="120"/>
        <w:jc w:val="both"/>
        <w:rPr>
          <w:rFonts w:ascii="Arial" w:hAnsi="Arial" w:cs="Arial"/>
        </w:rPr>
      </w:pPr>
    </w:p>
    <w:p w14:paraId="3A2E24A6" w14:textId="3883207C" w:rsidR="00A96C67" w:rsidRPr="00B942F9" w:rsidRDefault="009456E3" w:rsidP="00A96C67">
      <w:pPr>
        <w:pBdr>
          <w:bottom w:val="single" w:sz="4" w:space="1" w:color="auto"/>
        </w:pBdr>
        <w:spacing w:before="120" w:after="120"/>
        <w:ind w:right="27"/>
        <w:rPr>
          <w:rFonts w:ascii="Arial" w:hAnsi="Arial" w:cs="Arial"/>
          <w:b/>
        </w:rPr>
      </w:pPr>
      <w:r w:rsidRPr="000B7C37">
        <w:rPr>
          <w:rFonts w:ascii="Arial" w:hAnsi="Arial" w:cs="Arial"/>
          <w:b/>
        </w:rPr>
        <w:t>Reimbursement</w:t>
      </w:r>
    </w:p>
    <w:p w14:paraId="66D92CF1" w14:textId="1592CDF7" w:rsidR="00A96C67" w:rsidRPr="00B942F9" w:rsidRDefault="009C617E" w:rsidP="00B16B2B">
      <w:pPr>
        <w:spacing w:before="120" w:after="120"/>
        <w:jc w:val="both"/>
        <w:rPr>
          <w:rFonts w:ascii="Arial" w:hAnsi="Arial" w:cs="Arial"/>
        </w:rPr>
      </w:pPr>
      <w:r w:rsidRPr="009C617E">
        <w:rPr>
          <w:rFonts w:ascii="Arial" w:hAnsi="Arial" w:cs="Arial"/>
        </w:rPr>
        <w:t xml:space="preserve">Participants will </w:t>
      </w:r>
      <w:r w:rsidR="003374C8">
        <w:rPr>
          <w:rFonts w:ascii="Arial" w:hAnsi="Arial" w:cs="Arial"/>
        </w:rPr>
        <w:t>be reimbursed at a rate of</w:t>
      </w:r>
      <w:r w:rsidRPr="009C617E">
        <w:rPr>
          <w:rFonts w:ascii="Arial" w:hAnsi="Arial" w:cs="Arial"/>
        </w:rPr>
        <w:t xml:space="preserve"> $</w:t>
      </w:r>
      <w:r w:rsidR="003374C8">
        <w:rPr>
          <w:rFonts w:ascii="Arial" w:hAnsi="Arial" w:cs="Arial"/>
        </w:rPr>
        <w:t>30</w:t>
      </w:r>
      <w:r w:rsidRPr="009C617E">
        <w:rPr>
          <w:rFonts w:ascii="Arial" w:hAnsi="Arial" w:cs="Arial"/>
        </w:rPr>
        <w:t xml:space="preserve"> per </w:t>
      </w:r>
      <w:r w:rsidR="003374C8">
        <w:rPr>
          <w:rFonts w:ascii="Arial" w:hAnsi="Arial" w:cs="Arial"/>
        </w:rPr>
        <w:t xml:space="preserve">hour </w:t>
      </w:r>
      <w:r w:rsidR="00554D05">
        <w:rPr>
          <w:rFonts w:ascii="Arial" w:hAnsi="Arial" w:cs="Arial"/>
        </w:rPr>
        <w:t xml:space="preserve">for their time </w:t>
      </w:r>
      <w:r w:rsidR="003374C8">
        <w:rPr>
          <w:rFonts w:ascii="Arial" w:hAnsi="Arial" w:cs="Arial"/>
        </w:rPr>
        <w:t>($45 for the 90</w:t>
      </w:r>
      <w:r w:rsidR="00993501">
        <w:rPr>
          <w:rFonts w:ascii="Arial" w:hAnsi="Arial" w:cs="Arial"/>
        </w:rPr>
        <w:t>-</w:t>
      </w:r>
      <w:r w:rsidR="003374C8">
        <w:rPr>
          <w:rFonts w:ascii="Arial" w:hAnsi="Arial" w:cs="Arial"/>
        </w:rPr>
        <w:t xml:space="preserve">minute </w:t>
      </w:r>
      <w:r w:rsidRPr="009C617E">
        <w:rPr>
          <w:rFonts w:ascii="Arial" w:hAnsi="Arial" w:cs="Arial"/>
        </w:rPr>
        <w:t>focus group</w:t>
      </w:r>
      <w:r w:rsidR="003374C8">
        <w:rPr>
          <w:rFonts w:ascii="Arial" w:hAnsi="Arial" w:cs="Arial"/>
        </w:rPr>
        <w:t>)</w:t>
      </w:r>
      <w:r w:rsidRPr="009C617E">
        <w:rPr>
          <w:rFonts w:ascii="Arial" w:hAnsi="Arial" w:cs="Arial"/>
        </w:rPr>
        <w:t>.</w:t>
      </w:r>
    </w:p>
    <w:p w14:paraId="3AF6308A" w14:textId="77777777"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p>
    <w:p w14:paraId="11B0F4E7" w14:textId="77777777" w:rsidR="00B16B2B" w:rsidRPr="00B942F9" w:rsidRDefault="00B16B2B" w:rsidP="00B16B2B">
      <w:pPr>
        <w:pBdr>
          <w:bottom w:val="single" w:sz="4" w:space="1" w:color="auto"/>
        </w:pBdr>
        <w:spacing w:before="120" w:after="120"/>
        <w:ind w:right="27"/>
        <w:rPr>
          <w:rFonts w:ascii="Arial" w:hAnsi="Arial" w:cs="Arial"/>
          <w:b/>
        </w:rPr>
      </w:pPr>
      <w:bookmarkStart w:id="0" w:name="_Hlk121424492"/>
      <w:r w:rsidRPr="00B942F9">
        <w:rPr>
          <w:rFonts w:ascii="Arial" w:hAnsi="Arial" w:cs="Arial"/>
          <w:b/>
        </w:rPr>
        <w:t>Further Information</w:t>
      </w:r>
    </w:p>
    <w:bookmarkEnd w:id="0"/>
    <w:p w14:paraId="4CB0026E" w14:textId="77777777"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r w:rsidRPr="00B942F9">
        <w:rPr>
          <w:rFonts w:ascii="Arial" w:hAnsi="Arial" w:cs="Arial"/>
        </w:rPr>
        <w:t>The research interviewer can discuss this information with you further and answer any questions you may have.  If you would like to know more at any stage, please feel free to contact the following interview evaluation investigator:</w:t>
      </w:r>
    </w:p>
    <w:p w14:paraId="175A1EDD" w14:textId="47759BE5"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r w:rsidRPr="00B942F9">
        <w:rPr>
          <w:rFonts w:ascii="Arial" w:hAnsi="Arial" w:cs="Arial"/>
        </w:rPr>
        <w:t>Investigator:</w:t>
      </w:r>
      <w:r w:rsidR="00477E7E" w:rsidRPr="00B942F9">
        <w:rPr>
          <w:rFonts w:ascii="Arial" w:hAnsi="Arial" w:cs="Arial"/>
        </w:rPr>
        <w:t xml:space="preserve"> </w:t>
      </w:r>
      <w:r w:rsidR="00C27862">
        <w:rPr>
          <w:rFonts w:ascii="Arial" w:hAnsi="Arial" w:cs="Arial"/>
        </w:rPr>
        <w:t>Xiaoying Chen</w:t>
      </w:r>
    </w:p>
    <w:p w14:paraId="775EC326" w14:textId="0F7A74CD"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r w:rsidRPr="00B942F9">
        <w:rPr>
          <w:rFonts w:ascii="Arial" w:hAnsi="Arial" w:cs="Arial"/>
        </w:rPr>
        <w:t>The George Institute for Global Health</w:t>
      </w:r>
    </w:p>
    <w:p w14:paraId="097171DC" w14:textId="3CE2756D"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r w:rsidRPr="00B942F9">
        <w:rPr>
          <w:rFonts w:ascii="Arial" w:hAnsi="Arial" w:cs="Arial"/>
        </w:rPr>
        <w:t xml:space="preserve">Tel: </w:t>
      </w:r>
      <w:r w:rsidR="00462AAD">
        <w:rPr>
          <w:rFonts w:ascii="Arial" w:hAnsi="Arial" w:cs="Arial"/>
        </w:rPr>
        <w:t>02 8052 4549</w:t>
      </w:r>
    </w:p>
    <w:p w14:paraId="39A588F9" w14:textId="6804ACF2" w:rsidR="00B16B2B" w:rsidRPr="00B942F9" w:rsidRDefault="00462AAD"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r>
        <w:rPr>
          <w:rFonts w:ascii="Arial" w:hAnsi="Arial" w:cs="Arial"/>
        </w:rPr>
        <w:t>Email</w:t>
      </w:r>
      <w:r w:rsidR="00B16B2B" w:rsidRPr="00B942F9">
        <w:rPr>
          <w:rFonts w:ascii="Arial" w:hAnsi="Arial" w:cs="Arial"/>
        </w:rPr>
        <w:t xml:space="preserve">: </w:t>
      </w:r>
      <w:r>
        <w:rPr>
          <w:rFonts w:ascii="Arial" w:hAnsi="Arial" w:cs="Arial"/>
        </w:rPr>
        <w:t>xchen@georgeinstitute.org.au</w:t>
      </w:r>
      <w:r w:rsidR="00B16B2B" w:rsidRPr="00B942F9">
        <w:rPr>
          <w:rFonts w:ascii="Arial" w:hAnsi="Arial" w:cs="Arial"/>
        </w:rPr>
        <w:t xml:space="preserve"> </w:t>
      </w:r>
    </w:p>
    <w:p w14:paraId="1E847DC5" w14:textId="77777777" w:rsidR="00B16B2B" w:rsidRPr="00B942F9" w:rsidRDefault="00B16B2B"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rPr>
          <w:rFonts w:ascii="Arial" w:hAnsi="Arial" w:cs="Arial"/>
        </w:rPr>
      </w:pPr>
    </w:p>
    <w:p w14:paraId="5BD9A2B7" w14:textId="77777777" w:rsidR="00B16B2B" w:rsidRPr="00B942F9" w:rsidRDefault="00B16B2B" w:rsidP="00B16B2B">
      <w:pPr>
        <w:pBdr>
          <w:bottom w:val="single" w:sz="4" w:space="1" w:color="auto"/>
        </w:pBdr>
        <w:spacing w:before="120" w:after="120"/>
        <w:ind w:right="27"/>
        <w:rPr>
          <w:rFonts w:ascii="Arial" w:hAnsi="Arial" w:cs="Arial"/>
          <w:b/>
        </w:rPr>
      </w:pPr>
      <w:r w:rsidRPr="00B942F9">
        <w:rPr>
          <w:rFonts w:ascii="Arial" w:hAnsi="Arial" w:cs="Arial"/>
          <w:b/>
        </w:rPr>
        <w:t>Ethics Approval</w:t>
      </w:r>
    </w:p>
    <w:p w14:paraId="1E059F87" w14:textId="7A39D975" w:rsidR="00B16B2B" w:rsidRPr="00B942F9" w:rsidRDefault="00B16B2B" w:rsidP="00EF7F12">
      <w:pPr>
        <w:suppressAutoHyphens/>
        <w:spacing w:before="120" w:after="120"/>
        <w:jc w:val="both"/>
        <w:rPr>
          <w:rFonts w:ascii="Arial" w:hAnsi="Arial" w:cs="Arial"/>
          <w:spacing w:val="-2"/>
        </w:rPr>
      </w:pPr>
      <w:r w:rsidRPr="00B942F9">
        <w:rPr>
          <w:rFonts w:ascii="Arial" w:hAnsi="Arial" w:cs="Arial"/>
          <w:spacing w:val="-2"/>
        </w:rPr>
        <w:t>This study has been approved by the Ethical review pathways for</w:t>
      </w:r>
      <w:r w:rsidR="0007630D">
        <w:rPr>
          <w:rFonts w:ascii="Arial" w:hAnsi="Arial" w:cs="Arial"/>
          <w:spacing w:val="-2"/>
        </w:rPr>
        <w:t>UNSW Human Research Ethics Advisory Panel</w:t>
      </w:r>
      <w:r w:rsidRPr="00B942F9">
        <w:rPr>
          <w:rFonts w:ascii="Arial" w:hAnsi="Arial" w:cs="Arial"/>
          <w:spacing w:val="-2"/>
        </w:rPr>
        <w:t xml:space="preserve">. Any person with concerns or complaints about the conduct of this study should contact the </w:t>
      </w:r>
      <w:r w:rsidR="0007630D" w:rsidRPr="0007630D">
        <w:rPr>
          <w:rFonts w:ascii="Arial" w:hAnsi="Arial" w:cs="Arial"/>
          <w:i/>
          <w:spacing w:val="-2"/>
          <w:shd w:val="pct15" w:color="auto" w:fill="FFFFFF"/>
        </w:rPr>
        <w:t xml:space="preserve">UNSW Human Research Ethics Coordinator </w:t>
      </w:r>
      <w:r w:rsidR="0007630D">
        <w:rPr>
          <w:rFonts w:ascii="Arial" w:hAnsi="Arial" w:cs="Arial"/>
          <w:i/>
          <w:spacing w:val="-2"/>
          <w:shd w:val="pct15" w:color="auto" w:fill="FFFFFF"/>
        </w:rPr>
        <w:t>via email (humanethics@unsw.edu.au)</w:t>
      </w:r>
      <w:r w:rsidRPr="00B942F9">
        <w:rPr>
          <w:rFonts w:ascii="Arial" w:hAnsi="Arial" w:cs="Arial"/>
          <w:spacing w:val="-2"/>
        </w:rPr>
        <w:t xml:space="preserve">, </w:t>
      </w:r>
      <w:r w:rsidR="0007630D">
        <w:rPr>
          <w:rFonts w:ascii="Arial" w:hAnsi="Arial" w:cs="Arial"/>
          <w:spacing w:val="-2"/>
        </w:rPr>
        <w:t xml:space="preserve">or </w:t>
      </w:r>
      <w:r w:rsidRPr="00B942F9">
        <w:rPr>
          <w:rFonts w:ascii="Arial" w:hAnsi="Arial" w:cs="Arial"/>
          <w:spacing w:val="-2"/>
        </w:rPr>
        <w:t>telephone</w:t>
      </w:r>
      <w:r w:rsidR="0007630D">
        <w:rPr>
          <w:rFonts w:ascii="Arial" w:hAnsi="Arial" w:cs="Arial"/>
          <w:spacing w:val="-2"/>
        </w:rPr>
        <w:t>(+61 2 9385 6222)</w:t>
      </w:r>
      <w:r w:rsidRPr="00B942F9">
        <w:rPr>
          <w:rFonts w:ascii="Arial" w:hAnsi="Arial" w:cs="Arial"/>
          <w:spacing w:val="-2"/>
        </w:rPr>
        <w:t>.</w:t>
      </w:r>
      <w:r w:rsidR="004378DA">
        <w:rPr>
          <w:rFonts w:ascii="Arial" w:hAnsi="Arial" w:cs="Arial"/>
          <w:spacing w:val="-2"/>
        </w:rPr>
        <w:t xml:space="preserve"> </w:t>
      </w:r>
      <w:r w:rsidR="004378DA" w:rsidRPr="004378DA">
        <w:rPr>
          <w:rFonts w:ascii="Arial" w:hAnsi="Arial" w:cs="Arial"/>
          <w:spacing w:val="-2"/>
        </w:rPr>
        <w:t>The HC reference number is HC220834.</w:t>
      </w:r>
    </w:p>
    <w:p w14:paraId="152517F5" w14:textId="77777777" w:rsidR="00EF7F12" w:rsidRPr="00B942F9" w:rsidRDefault="00EF7F12" w:rsidP="00B16B2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jc w:val="center"/>
        <w:rPr>
          <w:rFonts w:ascii="Arial" w:hAnsi="Arial" w:cs="Arial"/>
        </w:rPr>
      </w:pPr>
    </w:p>
    <w:p w14:paraId="721FC44F" w14:textId="5A703780" w:rsidR="00B16B2B" w:rsidRDefault="00B16B2B" w:rsidP="000B7C3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before="120" w:after="120" w:line="240" w:lineRule="atLeast"/>
        <w:jc w:val="center"/>
      </w:pPr>
      <w:r w:rsidRPr="00B942F9">
        <w:rPr>
          <w:rFonts w:ascii="Arial" w:hAnsi="Arial" w:cs="Arial"/>
        </w:rPr>
        <w:t>This information sheet is for you to keep.</w:t>
      </w:r>
      <w:r>
        <w:br w:type="page"/>
      </w:r>
    </w:p>
    <w:p w14:paraId="59A83B51" w14:textId="3F0AC9E6" w:rsidR="009738A9" w:rsidRPr="00477E7E" w:rsidRDefault="00477E7E" w:rsidP="00EF7F12">
      <w:pPr>
        <w:pStyle w:val="Heading2"/>
        <w:rPr>
          <w:rFonts w:ascii="Arial" w:hAnsi="Arial" w:cs="Arial"/>
          <w:color w:val="000000" w:themeColor="text1"/>
        </w:rPr>
      </w:pPr>
      <w:r>
        <w:rPr>
          <w:rFonts w:ascii="Arial" w:hAnsi="Arial" w:cs="Arial"/>
          <w:color w:val="000000" w:themeColor="text1"/>
        </w:rPr>
        <w:lastRenderedPageBreak/>
        <w:t>Enhanced outcome prediction through deep learning, a form of artificial intelligence or machine learning, to assist clinician decision-making in patients with stroke due to intracerebral haemorrhage (OPTICS study)</w:t>
      </w:r>
    </w:p>
    <w:p w14:paraId="25F8752F" w14:textId="77777777" w:rsidR="009738A9" w:rsidRDefault="009738A9" w:rsidP="009738A9">
      <w:pPr>
        <w:pStyle w:val="Heading2"/>
        <w:rPr>
          <w:rFonts w:ascii="Arial" w:hAnsi="Arial" w:cs="Arial"/>
        </w:rPr>
      </w:pPr>
    </w:p>
    <w:p w14:paraId="32234820" w14:textId="185869ED" w:rsidR="00477E7E" w:rsidRPr="00FD3C01" w:rsidRDefault="00993501" w:rsidP="00477E7E">
      <w:pPr>
        <w:jc w:val="center"/>
        <w:rPr>
          <w:rFonts w:ascii="Arial" w:hAnsi="Arial" w:cs="Arial"/>
          <w:b/>
          <w:bCs/>
          <w:sz w:val="28"/>
          <w:szCs w:val="28"/>
        </w:rPr>
      </w:pPr>
      <w:r>
        <w:rPr>
          <w:rFonts w:ascii="Arial" w:hAnsi="Arial" w:cs="Arial"/>
          <w:b/>
          <w:bCs/>
          <w:sz w:val="28"/>
          <w:szCs w:val="28"/>
        </w:rPr>
        <w:t>Consumer f</w:t>
      </w:r>
      <w:r w:rsidR="00477E7E" w:rsidRPr="00FD3C01">
        <w:rPr>
          <w:rFonts w:ascii="Arial" w:hAnsi="Arial" w:cs="Arial"/>
          <w:b/>
          <w:bCs/>
          <w:sz w:val="28"/>
          <w:szCs w:val="28"/>
        </w:rPr>
        <w:t>ocus group discussion</w:t>
      </w:r>
    </w:p>
    <w:p w14:paraId="6B46FB40" w14:textId="77777777" w:rsidR="009738A9" w:rsidRPr="00FE00E4" w:rsidRDefault="009738A9" w:rsidP="009738A9">
      <w:pPr>
        <w:rPr>
          <w:rFonts w:ascii="Arial" w:hAnsi="Arial" w:cs="Arial"/>
        </w:rPr>
      </w:pPr>
    </w:p>
    <w:p w14:paraId="1D21C10F" w14:textId="77777777" w:rsidR="009738A9" w:rsidRPr="00FE00E4" w:rsidRDefault="009738A9" w:rsidP="009738A9">
      <w:pPr>
        <w:pStyle w:val="Heading2"/>
        <w:rPr>
          <w:rFonts w:ascii="Arial" w:hAnsi="Arial" w:cs="Arial"/>
          <w:color w:val="auto"/>
        </w:rPr>
      </w:pPr>
      <w:r w:rsidRPr="00FE00E4">
        <w:rPr>
          <w:rFonts w:ascii="Arial" w:hAnsi="Arial" w:cs="Arial"/>
          <w:color w:val="auto"/>
        </w:rPr>
        <w:t>PARTICIPANT CONSENT FORM</w:t>
      </w:r>
    </w:p>
    <w:p w14:paraId="32F82B33" w14:textId="77777777" w:rsidR="009738A9" w:rsidRPr="00161D7C" w:rsidRDefault="009738A9" w:rsidP="009738A9">
      <w:pPr>
        <w:spacing w:line="360" w:lineRule="auto"/>
        <w:jc w:val="both"/>
        <w:rPr>
          <w:rFonts w:ascii="Arial" w:hAnsi="Arial" w:cs="Arial"/>
          <w:b/>
          <w:bCs/>
          <w:sz w:val="16"/>
          <w:szCs w:val="16"/>
        </w:rPr>
      </w:pPr>
    </w:p>
    <w:p w14:paraId="759E19B1" w14:textId="77777777" w:rsidR="009738A9" w:rsidRPr="00B942F9" w:rsidRDefault="009738A9" w:rsidP="009738A9">
      <w:pPr>
        <w:spacing w:line="360" w:lineRule="auto"/>
        <w:jc w:val="both"/>
        <w:rPr>
          <w:rFonts w:ascii="Arial" w:hAnsi="Arial" w:cs="Arial"/>
        </w:rPr>
      </w:pPr>
      <w:r w:rsidRPr="00B942F9">
        <w:rPr>
          <w:rFonts w:ascii="Arial" w:hAnsi="Arial" w:cs="Arial"/>
          <w:b/>
          <w:bCs/>
        </w:rPr>
        <w:t>Participant</w:t>
      </w:r>
      <w:r w:rsidRPr="00B942F9">
        <w:rPr>
          <w:rFonts w:ascii="Arial" w:hAnsi="Arial" w:cs="Arial"/>
        </w:rPr>
        <w:t>:</w:t>
      </w:r>
    </w:p>
    <w:p w14:paraId="4D4C9728" w14:textId="77777777" w:rsidR="009738A9" w:rsidRPr="00B942F9" w:rsidRDefault="009738A9" w:rsidP="009738A9">
      <w:pPr>
        <w:spacing w:line="360" w:lineRule="auto"/>
        <w:jc w:val="both"/>
        <w:rPr>
          <w:rFonts w:ascii="Arial" w:hAnsi="Arial" w:cs="Arial"/>
        </w:rPr>
      </w:pPr>
    </w:p>
    <w:p w14:paraId="0E4FBD1D" w14:textId="77777777" w:rsidR="009738A9" w:rsidRPr="00B942F9" w:rsidRDefault="009738A9" w:rsidP="009738A9">
      <w:pPr>
        <w:spacing w:line="360" w:lineRule="auto"/>
        <w:jc w:val="both"/>
        <w:rPr>
          <w:rFonts w:ascii="Arial" w:hAnsi="Arial" w:cs="Arial"/>
        </w:rPr>
      </w:pPr>
      <w:r w:rsidRPr="00B942F9">
        <w:rPr>
          <w:rFonts w:ascii="Arial" w:hAnsi="Arial" w:cs="Arial"/>
        </w:rPr>
        <w:t>Name: …………………………………………………………………………………………</w:t>
      </w:r>
    </w:p>
    <w:p w14:paraId="2416C460" w14:textId="77777777" w:rsidR="009738A9" w:rsidRPr="00B942F9" w:rsidRDefault="009738A9" w:rsidP="009738A9">
      <w:pPr>
        <w:spacing w:line="360" w:lineRule="auto"/>
        <w:jc w:val="both"/>
        <w:rPr>
          <w:rFonts w:ascii="Arial" w:hAnsi="Arial" w:cs="Arial"/>
        </w:rPr>
      </w:pPr>
    </w:p>
    <w:p w14:paraId="18784B41" w14:textId="5DBA8555" w:rsidR="009738A9" w:rsidRPr="00B942F9" w:rsidRDefault="0007630D" w:rsidP="009738A9">
      <w:pPr>
        <w:spacing w:line="360" w:lineRule="auto"/>
        <w:jc w:val="both"/>
        <w:rPr>
          <w:rFonts w:ascii="Arial" w:hAnsi="Arial" w:cs="Arial"/>
        </w:rPr>
      </w:pPr>
      <w:r>
        <w:rPr>
          <w:rFonts w:ascii="Arial" w:hAnsi="Arial" w:cs="Arial"/>
        </w:rPr>
        <w:t>Email a</w:t>
      </w:r>
      <w:r w:rsidR="009738A9" w:rsidRPr="00B942F9">
        <w:rPr>
          <w:rFonts w:ascii="Arial" w:hAnsi="Arial" w:cs="Arial"/>
        </w:rPr>
        <w:t>ddress: ………………………………………………………………………………</w:t>
      </w:r>
      <w:r w:rsidR="00A96C67">
        <w:rPr>
          <w:rFonts w:ascii="Arial" w:hAnsi="Arial" w:cs="Arial"/>
        </w:rPr>
        <w:t xml:space="preserve"> </w:t>
      </w:r>
    </w:p>
    <w:p w14:paraId="59EBAED0" w14:textId="77777777" w:rsidR="009738A9" w:rsidRPr="00B942F9" w:rsidRDefault="009738A9" w:rsidP="009738A9">
      <w:pPr>
        <w:jc w:val="both"/>
        <w:rPr>
          <w:rFonts w:ascii="Arial" w:hAnsi="Arial" w:cs="Arial"/>
        </w:rPr>
      </w:pPr>
    </w:p>
    <w:p w14:paraId="419E563A" w14:textId="77777777" w:rsidR="009738A9" w:rsidRPr="00B942F9" w:rsidRDefault="009738A9" w:rsidP="009738A9">
      <w:pPr>
        <w:pStyle w:val="ListParagraph"/>
        <w:numPr>
          <w:ilvl w:val="0"/>
          <w:numId w:val="2"/>
        </w:numPr>
        <w:jc w:val="both"/>
        <w:rPr>
          <w:rFonts w:ascii="Arial" w:hAnsi="Arial" w:cs="Arial"/>
        </w:rPr>
      </w:pPr>
      <w:r w:rsidRPr="00B942F9">
        <w:rPr>
          <w:rFonts w:ascii="Arial" w:hAnsi="Arial" w:cs="Arial"/>
        </w:rPr>
        <w:t>I have read the participant information sheet</w:t>
      </w:r>
    </w:p>
    <w:p w14:paraId="725EC1CA" w14:textId="17A5CC79" w:rsidR="009738A9" w:rsidRPr="00B942F9" w:rsidRDefault="009738A9" w:rsidP="009738A9">
      <w:pPr>
        <w:pStyle w:val="ListParagraph"/>
        <w:numPr>
          <w:ilvl w:val="0"/>
          <w:numId w:val="2"/>
        </w:numPr>
        <w:jc w:val="both"/>
        <w:rPr>
          <w:rFonts w:ascii="Arial" w:hAnsi="Arial" w:cs="Arial"/>
        </w:rPr>
      </w:pPr>
      <w:r w:rsidRPr="00B942F9">
        <w:rPr>
          <w:rFonts w:ascii="Arial" w:hAnsi="Arial" w:cs="Arial"/>
        </w:rPr>
        <w:t xml:space="preserve">I feel free to accept or refuse to participate in the </w:t>
      </w:r>
      <w:r w:rsidR="00EF7F12" w:rsidRPr="00B942F9">
        <w:rPr>
          <w:rFonts w:ascii="Arial" w:hAnsi="Arial" w:cs="Arial"/>
        </w:rPr>
        <w:t>focus group discussion</w:t>
      </w:r>
    </w:p>
    <w:p w14:paraId="383D509A" w14:textId="77777777" w:rsidR="009738A9" w:rsidRPr="00B942F9" w:rsidRDefault="009738A9" w:rsidP="009738A9">
      <w:pPr>
        <w:pStyle w:val="Footer"/>
        <w:numPr>
          <w:ilvl w:val="0"/>
          <w:numId w:val="2"/>
        </w:numPr>
        <w:jc w:val="both"/>
        <w:rPr>
          <w:rFonts w:ascii="Arial" w:hAnsi="Arial" w:cs="Arial"/>
        </w:rPr>
      </w:pPr>
      <w:r w:rsidRPr="00B942F9">
        <w:rPr>
          <w:rFonts w:ascii="Arial" w:hAnsi="Arial" w:cs="Arial"/>
        </w:rPr>
        <w:t>I have had a chance to ask questions and all of my questions have been answered to my satisfaction</w:t>
      </w:r>
    </w:p>
    <w:p w14:paraId="234A0547" w14:textId="3227F447" w:rsidR="009738A9" w:rsidRPr="00B942F9" w:rsidRDefault="009738A9" w:rsidP="009738A9">
      <w:pPr>
        <w:pStyle w:val="Footer"/>
        <w:numPr>
          <w:ilvl w:val="0"/>
          <w:numId w:val="2"/>
        </w:numPr>
        <w:jc w:val="both"/>
        <w:rPr>
          <w:rFonts w:ascii="Arial" w:hAnsi="Arial" w:cs="Arial"/>
        </w:rPr>
      </w:pPr>
      <w:r w:rsidRPr="00B942F9">
        <w:rPr>
          <w:rFonts w:ascii="Arial" w:hAnsi="Arial" w:cs="Arial"/>
        </w:rPr>
        <w:t xml:space="preserve">I understand the information on the </w:t>
      </w:r>
      <w:r w:rsidR="00DC5CBE" w:rsidRPr="00B942F9">
        <w:rPr>
          <w:rFonts w:ascii="Arial" w:hAnsi="Arial" w:cs="Arial"/>
        </w:rPr>
        <w:t xml:space="preserve">focus group discussion </w:t>
      </w:r>
      <w:r w:rsidRPr="00B942F9">
        <w:rPr>
          <w:rFonts w:ascii="Arial" w:hAnsi="Arial" w:cs="Arial"/>
        </w:rPr>
        <w:t>concerning its nature, purpose, and duration, including any known or expected inconvenience.</w:t>
      </w:r>
    </w:p>
    <w:p w14:paraId="69B94CC2" w14:textId="77777777" w:rsidR="009738A9" w:rsidRPr="00B942F9" w:rsidRDefault="009738A9" w:rsidP="009738A9">
      <w:pPr>
        <w:pStyle w:val="Footer"/>
        <w:widowControl/>
        <w:numPr>
          <w:ilvl w:val="0"/>
          <w:numId w:val="2"/>
        </w:numPr>
        <w:tabs>
          <w:tab w:val="clear" w:pos="4320"/>
          <w:tab w:val="clear" w:pos="8640"/>
        </w:tabs>
        <w:autoSpaceDE/>
        <w:autoSpaceDN/>
        <w:adjustRightInd/>
        <w:jc w:val="both"/>
        <w:rPr>
          <w:rFonts w:ascii="Arial" w:hAnsi="Arial" w:cs="Arial"/>
        </w:rPr>
      </w:pPr>
      <w:r w:rsidRPr="00B942F9">
        <w:rPr>
          <w:rFonts w:ascii="Arial" w:hAnsi="Arial" w:cs="Arial"/>
        </w:rPr>
        <w:t>I agree that some of my words (not my name) will be used in the study reports</w:t>
      </w:r>
    </w:p>
    <w:p w14:paraId="04C291C3" w14:textId="517E9737" w:rsidR="009738A9" w:rsidRPr="00B942F9" w:rsidRDefault="009738A9" w:rsidP="009738A9">
      <w:pPr>
        <w:pStyle w:val="Footer"/>
        <w:widowControl/>
        <w:numPr>
          <w:ilvl w:val="0"/>
          <w:numId w:val="2"/>
        </w:numPr>
        <w:tabs>
          <w:tab w:val="clear" w:pos="4320"/>
          <w:tab w:val="clear" w:pos="8640"/>
        </w:tabs>
        <w:autoSpaceDE/>
        <w:autoSpaceDN/>
        <w:adjustRightInd/>
        <w:jc w:val="both"/>
        <w:rPr>
          <w:rFonts w:ascii="Arial" w:hAnsi="Arial" w:cs="Arial"/>
        </w:rPr>
      </w:pPr>
      <w:r w:rsidRPr="00B942F9">
        <w:rPr>
          <w:rFonts w:ascii="Arial" w:hAnsi="Arial" w:cs="Arial"/>
        </w:rPr>
        <w:t xml:space="preserve">I agree that the </w:t>
      </w:r>
      <w:r w:rsidR="00311F98" w:rsidRPr="00B942F9">
        <w:rPr>
          <w:rFonts w:ascii="Arial" w:hAnsi="Arial" w:cs="Arial"/>
        </w:rPr>
        <w:t xml:space="preserve">discussion </w:t>
      </w:r>
      <w:r w:rsidRPr="00B942F9">
        <w:rPr>
          <w:rFonts w:ascii="Arial" w:hAnsi="Arial" w:cs="Arial"/>
        </w:rPr>
        <w:t>will be taped</w:t>
      </w:r>
      <w:r w:rsidR="00311F98" w:rsidRPr="00B942F9">
        <w:rPr>
          <w:rFonts w:ascii="Arial" w:hAnsi="Arial" w:cs="Arial"/>
        </w:rPr>
        <w:t>/audio recorded</w:t>
      </w:r>
    </w:p>
    <w:p w14:paraId="375E8CCE" w14:textId="77777777" w:rsidR="009738A9" w:rsidRPr="00B942F9" w:rsidRDefault="009738A9" w:rsidP="009738A9">
      <w:pPr>
        <w:pStyle w:val="Footer"/>
        <w:widowControl/>
        <w:numPr>
          <w:ilvl w:val="0"/>
          <w:numId w:val="2"/>
        </w:numPr>
        <w:tabs>
          <w:tab w:val="clear" w:pos="4320"/>
          <w:tab w:val="clear" w:pos="8640"/>
        </w:tabs>
        <w:autoSpaceDE/>
        <w:autoSpaceDN/>
        <w:adjustRightInd/>
        <w:jc w:val="both"/>
        <w:rPr>
          <w:rFonts w:ascii="Arial" w:hAnsi="Arial" w:cs="Arial"/>
        </w:rPr>
      </w:pPr>
      <w:r w:rsidRPr="00B942F9">
        <w:rPr>
          <w:rFonts w:ascii="Arial" w:hAnsi="Arial" w:cs="Arial"/>
        </w:rPr>
        <w:t>I do not have any objections to the interview record being kept at the end of the study</w:t>
      </w:r>
    </w:p>
    <w:p w14:paraId="414C7FB2" w14:textId="77777777" w:rsidR="009738A9" w:rsidRPr="00B942F9" w:rsidRDefault="009738A9" w:rsidP="009738A9">
      <w:pPr>
        <w:pStyle w:val="Footer"/>
        <w:widowControl/>
        <w:numPr>
          <w:ilvl w:val="0"/>
          <w:numId w:val="2"/>
        </w:numPr>
        <w:tabs>
          <w:tab w:val="clear" w:pos="4320"/>
          <w:tab w:val="clear" w:pos="8640"/>
        </w:tabs>
        <w:autoSpaceDE/>
        <w:autoSpaceDN/>
        <w:adjustRightInd/>
        <w:jc w:val="both"/>
        <w:rPr>
          <w:rFonts w:ascii="Arial" w:hAnsi="Arial" w:cs="Arial"/>
        </w:rPr>
      </w:pPr>
      <w:r w:rsidRPr="00B942F9">
        <w:rPr>
          <w:rFonts w:ascii="Arial" w:hAnsi="Arial" w:cs="Arial"/>
        </w:rPr>
        <w:t>By signing this form, I give my free and informed consent to take part in this study as outlined in the information sheet and this consent form. I understand that I am free to withdraw from the study at any given time. I have been given a copy of this consent form. By signing this form I have not given up my legal rights.</w:t>
      </w:r>
    </w:p>
    <w:p w14:paraId="2ECBA6BB" w14:textId="77777777" w:rsidR="009738A9" w:rsidRPr="00B942F9" w:rsidRDefault="009738A9" w:rsidP="009738A9">
      <w:pPr>
        <w:pStyle w:val="Footer"/>
        <w:spacing w:line="480" w:lineRule="auto"/>
        <w:jc w:val="both"/>
        <w:rPr>
          <w:rFonts w:ascii="Arial" w:hAnsi="Arial" w:cs="Arial"/>
        </w:rPr>
      </w:pPr>
    </w:p>
    <w:p w14:paraId="55C83052" w14:textId="5B8F7137" w:rsidR="009738A9" w:rsidRPr="00B942F9" w:rsidRDefault="009738A9" w:rsidP="009738A9">
      <w:pPr>
        <w:pStyle w:val="Footer"/>
        <w:spacing w:line="480" w:lineRule="auto"/>
        <w:jc w:val="both"/>
        <w:rPr>
          <w:rFonts w:ascii="Arial" w:hAnsi="Arial" w:cs="Arial"/>
        </w:rPr>
      </w:pPr>
      <w:r w:rsidRPr="00B942F9">
        <w:rPr>
          <w:rFonts w:ascii="Arial" w:hAnsi="Arial" w:cs="Arial"/>
        </w:rPr>
        <w:t>I Agree / Disagree</w:t>
      </w:r>
      <w:r w:rsidR="00B942F9" w:rsidRPr="00B942F9">
        <w:rPr>
          <w:rFonts w:ascii="Arial" w:hAnsi="Arial" w:cs="Arial"/>
        </w:rPr>
        <w:t xml:space="preserve"> (</w:t>
      </w:r>
      <w:r w:rsidR="00B942F9" w:rsidRPr="00B942F9">
        <w:rPr>
          <w:rFonts w:ascii="Arial" w:hAnsi="Arial" w:cs="Arial"/>
          <w:i/>
        </w:rPr>
        <w:t>please circle</w:t>
      </w:r>
      <w:r w:rsidR="00B942F9" w:rsidRPr="00B942F9">
        <w:rPr>
          <w:rFonts w:ascii="Arial" w:hAnsi="Arial" w:cs="Arial"/>
        </w:rPr>
        <w:t>)</w:t>
      </w:r>
      <w:r w:rsidRPr="00B942F9">
        <w:rPr>
          <w:rFonts w:ascii="Arial" w:hAnsi="Arial" w:cs="Arial"/>
        </w:rPr>
        <w:t xml:space="preserve"> the statements above.</w:t>
      </w:r>
    </w:p>
    <w:p w14:paraId="7BF29233" w14:textId="7B3E9E13" w:rsidR="009738A9" w:rsidRPr="00B942F9" w:rsidRDefault="009738A9" w:rsidP="009738A9">
      <w:pPr>
        <w:spacing w:line="480" w:lineRule="auto"/>
        <w:jc w:val="both"/>
        <w:rPr>
          <w:rFonts w:ascii="Arial" w:hAnsi="Arial" w:cs="Arial"/>
          <w:b/>
        </w:rPr>
      </w:pPr>
      <w:r w:rsidRPr="00B942F9">
        <w:rPr>
          <w:rFonts w:ascii="Arial" w:hAnsi="Arial" w:cs="Arial"/>
          <w:b/>
        </w:rPr>
        <w:t xml:space="preserve">Signature of participant: </w:t>
      </w:r>
      <w:r w:rsidRPr="00B942F9">
        <w:rPr>
          <w:rFonts w:ascii="Arial" w:hAnsi="Arial" w:cs="Arial"/>
        </w:rPr>
        <w:t>……………………………………..</w:t>
      </w:r>
      <w:r w:rsidRPr="00B942F9">
        <w:rPr>
          <w:rFonts w:ascii="Arial" w:hAnsi="Arial" w:cs="Arial"/>
          <w:b/>
        </w:rPr>
        <w:t>Date:</w:t>
      </w:r>
      <w:r w:rsidRPr="00B942F9">
        <w:rPr>
          <w:rFonts w:ascii="Arial" w:hAnsi="Arial" w:cs="Arial"/>
        </w:rPr>
        <w:t xml:space="preserve"> ……………………</w:t>
      </w:r>
    </w:p>
    <w:p w14:paraId="23DFBB9F" w14:textId="77777777" w:rsidR="009738A9" w:rsidRPr="00B942F9" w:rsidRDefault="009738A9" w:rsidP="009738A9">
      <w:pPr>
        <w:spacing w:line="480" w:lineRule="auto"/>
        <w:rPr>
          <w:rFonts w:ascii="Arial" w:hAnsi="Arial" w:cs="Arial"/>
          <w:b/>
        </w:rPr>
      </w:pPr>
    </w:p>
    <w:p w14:paraId="592D776F" w14:textId="4F3D1AE4" w:rsidR="009738A9" w:rsidRPr="00B942F9" w:rsidRDefault="009738A9" w:rsidP="009738A9">
      <w:pPr>
        <w:spacing w:line="480" w:lineRule="auto"/>
        <w:rPr>
          <w:rFonts w:ascii="Arial" w:hAnsi="Arial" w:cs="Arial"/>
        </w:rPr>
      </w:pPr>
      <w:r w:rsidRPr="00B942F9">
        <w:rPr>
          <w:rFonts w:ascii="Arial" w:hAnsi="Arial" w:cs="Arial"/>
          <w:b/>
        </w:rPr>
        <w:t>Name of</w:t>
      </w:r>
      <w:r w:rsidR="00DC5CBE" w:rsidRPr="00B942F9">
        <w:rPr>
          <w:rFonts w:ascii="Arial" w:hAnsi="Arial" w:cs="Arial"/>
          <w:b/>
        </w:rPr>
        <w:t xml:space="preserve"> facilitator</w:t>
      </w:r>
      <w:r w:rsidRPr="00B942F9">
        <w:rPr>
          <w:rFonts w:ascii="Arial" w:hAnsi="Arial" w:cs="Arial"/>
          <w:b/>
        </w:rPr>
        <w:t xml:space="preserve">: </w:t>
      </w:r>
      <w:r w:rsidRPr="00B942F9">
        <w:rPr>
          <w:rFonts w:ascii="Arial" w:hAnsi="Arial" w:cs="Arial"/>
        </w:rPr>
        <w:t>…….……………………</w:t>
      </w:r>
      <w:r w:rsidR="0019313B" w:rsidRPr="00B942F9">
        <w:rPr>
          <w:rFonts w:ascii="Arial" w:hAnsi="Arial" w:cs="Arial"/>
        </w:rPr>
        <w:t>……</w:t>
      </w:r>
    </w:p>
    <w:p w14:paraId="306494B4" w14:textId="46B32ED3" w:rsidR="00891B03" w:rsidRPr="00B942F9" w:rsidRDefault="009738A9" w:rsidP="00B942F9">
      <w:pPr>
        <w:spacing w:line="480" w:lineRule="auto"/>
        <w:jc w:val="both"/>
      </w:pPr>
      <w:r w:rsidRPr="00B942F9">
        <w:rPr>
          <w:rFonts w:ascii="Arial" w:hAnsi="Arial" w:cs="Arial"/>
          <w:b/>
        </w:rPr>
        <w:t xml:space="preserve">Signature of </w:t>
      </w:r>
      <w:r w:rsidR="00DC5CBE" w:rsidRPr="00B942F9">
        <w:rPr>
          <w:rFonts w:ascii="Arial" w:hAnsi="Arial" w:cs="Arial"/>
          <w:b/>
        </w:rPr>
        <w:t>facilitator</w:t>
      </w:r>
      <w:r w:rsidRPr="00B942F9">
        <w:rPr>
          <w:rFonts w:ascii="Arial" w:hAnsi="Arial" w:cs="Arial"/>
          <w:b/>
        </w:rPr>
        <w:t xml:space="preserve">: </w:t>
      </w:r>
      <w:r w:rsidRPr="00B942F9">
        <w:rPr>
          <w:rFonts w:ascii="Arial" w:hAnsi="Arial" w:cs="Arial"/>
        </w:rPr>
        <w:t>……………………………………</w:t>
      </w:r>
      <w:r w:rsidR="00B942F9" w:rsidRPr="00B942F9">
        <w:rPr>
          <w:rFonts w:ascii="Arial" w:hAnsi="Arial" w:cs="Arial"/>
        </w:rPr>
        <w:t>…</w:t>
      </w:r>
      <w:r w:rsidRPr="00B942F9">
        <w:rPr>
          <w:rFonts w:ascii="Arial" w:hAnsi="Arial" w:cs="Arial"/>
          <w:b/>
        </w:rPr>
        <w:t xml:space="preserve">Date: </w:t>
      </w:r>
      <w:r w:rsidRPr="00B942F9">
        <w:rPr>
          <w:rFonts w:ascii="Arial" w:hAnsi="Arial" w:cs="Arial"/>
        </w:rPr>
        <w:t>……………</w:t>
      </w:r>
      <w:r w:rsidR="0019313B" w:rsidRPr="00B942F9">
        <w:rPr>
          <w:rFonts w:ascii="Arial" w:hAnsi="Arial" w:cs="Arial"/>
        </w:rPr>
        <w:t>………</w:t>
      </w:r>
    </w:p>
    <w:sectPr w:rsidR="00891B03" w:rsidRPr="00B942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F063" w14:textId="77777777" w:rsidR="007B5059" w:rsidRDefault="007B5059" w:rsidP="00D03F30">
      <w:r>
        <w:separator/>
      </w:r>
    </w:p>
  </w:endnote>
  <w:endnote w:type="continuationSeparator" w:id="0">
    <w:p w14:paraId="59B70B9E" w14:textId="77777777" w:rsidR="007B5059" w:rsidRDefault="007B5059" w:rsidP="00D0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2B29" w14:textId="77777777" w:rsidR="00513B7E" w:rsidRDefault="0051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44FE" w14:textId="77777777" w:rsidR="00513B7E" w:rsidRDefault="0051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B12" w14:textId="77777777" w:rsidR="00513B7E" w:rsidRDefault="0051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3AB3" w14:textId="77777777" w:rsidR="007B5059" w:rsidRDefault="007B5059" w:rsidP="00D03F30">
      <w:r>
        <w:separator/>
      </w:r>
    </w:p>
  </w:footnote>
  <w:footnote w:type="continuationSeparator" w:id="0">
    <w:p w14:paraId="483C28AE" w14:textId="77777777" w:rsidR="007B5059" w:rsidRDefault="007B5059" w:rsidP="00D0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0851" w14:textId="77777777" w:rsidR="00513B7E" w:rsidRDefault="0051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06D4" w14:textId="47864211" w:rsidR="00D03F30" w:rsidRPr="00CE4231" w:rsidRDefault="00D03F30" w:rsidP="00D03F30">
    <w:pPr>
      <w:pStyle w:val="Header"/>
      <w:jc w:val="right"/>
      <w:rPr>
        <w:rFonts w:ascii="Arial" w:hAnsi="Arial" w:cs="Arial"/>
        <w:sz w:val="22"/>
        <w:szCs w:val="22"/>
      </w:rPr>
    </w:pPr>
    <w:r w:rsidRPr="00CE4231">
      <w:rPr>
        <w:rFonts w:ascii="Arial" w:hAnsi="Arial" w:cs="Arial"/>
        <w:sz w:val="22"/>
        <w:szCs w:val="22"/>
      </w:rPr>
      <w:t xml:space="preserve">OPTICS </w:t>
    </w:r>
    <w:r w:rsidR="009C617E">
      <w:rPr>
        <w:rFonts w:ascii="Arial" w:hAnsi="Arial" w:cs="Arial"/>
        <w:sz w:val="22"/>
        <w:szCs w:val="22"/>
      </w:rPr>
      <w:t>Consumer f</w:t>
    </w:r>
    <w:r w:rsidRPr="00CE4231">
      <w:rPr>
        <w:rFonts w:ascii="Arial" w:hAnsi="Arial" w:cs="Arial"/>
        <w:sz w:val="22"/>
        <w:szCs w:val="22"/>
      </w:rPr>
      <w:t>o</w:t>
    </w:r>
    <w:r w:rsidR="009C617E">
      <w:rPr>
        <w:rFonts w:ascii="Arial" w:hAnsi="Arial" w:cs="Arial"/>
        <w:sz w:val="22"/>
        <w:szCs w:val="22"/>
      </w:rPr>
      <w:t>cus group discussion</w:t>
    </w:r>
  </w:p>
  <w:p w14:paraId="51FEE184" w14:textId="558D024B" w:rsidR="00D03F30" w:rsidRPr="00CE4231" w:rsidRDefault="00D03F30" w:rsidP="00D03F30">
    <w:pPr>
      <w:pStyle w:val="Header"/>
      <w:jc w:val="right"/>
      <w:rPr>
        <w:rFonts w:ascii="Arial" w:hAnsi="Arial" w:cs="Arial"/>
        <w:sz w:val="22"/>
        <w:szCs w:val="22"/>
      </w:rPr>
    </w:pPr>
    <w:r w:rsidRPr="00CE4231">
      <w:rPr>
        <w:rFonts w:ascii="Arial" w:hAnsi="Arial" w:cs="Arial"/>
        <w:sz w:val="22"/>
        <w:szCs w:val="22"/>
      </w:rPr>
      <w:t>PICF_</w:t>
    </w:r>
    <w:r w:rsidR="00CE4231" w:rsidRPr="00CE4231">
      <w:rPr>
        <w:rFonts w:ascii="Arial" w:hAnsi="Arial" w:cs="Arial"/>
        <w:sz w:val="22"/>
        <w:szCs w:val="22"/>
      </w:rPr>
      <w:t>v</w:t>
    </w:r>
    <w:r w:rsidR="009C617E">
      <w:rPr>
        <w:rFonts w:ascii="Arial" w:hAnsi="Arial" w:cs="Arial"/>
        <w:sz w:val="22"/>
        <w:szCs w:val="22"/>
      </w:rPr>
      <w:t>2</w:t>
    </w:r>
    <w:r w:rsidR="00FD3C01">
      <w:rPr>
        <w:rFonts w:ascii="Arial" w:hAnsi="Arial" w:cs="Arial"/>
        <w:sz w:val="22"/>
        <w:szCs w:val="22"/>
      </w:rPr>
      <w:t>.0</w:t>
    </w:r>
    <w:r w:rsidR="00CE4231" w:rsidRPr="00CE4231">
      <w:rPr>
        <w:rFonts w:ascii="Arial" w:hAnsi="Arial" w:cs="Arial"/>
        <w:sz w:val="22"/>
        <w:szCs w:val="22"/>
      </w:rPr>
      <w:t>_</w:t>
    </w:r>
    <w:r w:rsidR="009C617E">
      <w:rPr>
        <w:rFonts w:ascii="Arial" w:hAnsi="Arial" w:cs="Arial"/>
        <w:sz w:val="22"/>
        <w:szCs w:val="22"/>
      </w:rPr>
      <w:t>1</w:t>
    </w:r>
    <w:r w:rsidR="00C059B5">
      <w:rPr>
        <w:rFonts w:ascii="Arial" w:hAnsi="Arial" w:cs="Arial"/>
        <w:sz w:val="22"/>
        <w:szCs w:val="22"/>
      </w:rPr>
      <w:t>0</w:t>
    </w:r>
    <w:r w:rsidR="00CE4231" w:rsidRPr="00CE4231">
      <w:rPr>
        <w:rFonts w:ascii="Arial" w:hAnsi="Arial" w:cs="Arial"/>
        <w:sz w:val="22"/>
        <w:szCs w:val="22"/>
      </w:rPr>
      <w:t xml:space="preserve"> </w:t>
    </w:r>
    <w:r w:rsidR="009C617E">
      <w:rPr>
        <w:rFonts w:ascii="Arial" w:hAnsi="Arial" w:cs="Arial"/>
        <w:sz w:val="22"/>
        <w:szCs w:val="22"/>
      </w:rPr>
      <w:t>Dec</w:t>
    </w:r>
    <w:r w:rsidR="00CE4231" w:rsidRPr="00CE4231">
      <w:rPr>
        <w:rFonts w:ascii="Arial" w:hAnsi="Arial" w:cs="Arial"/>
        <w:sz w:val="22"/>
        <w:szCs w:val="22"/>
      </w:rPr>
      <w:t xml:space="preserve"> 2022</w:t>
    </w:r>
  </w:p>
  <w:p w14:paraId="213F8388" w14:textId="77777777" w:rsidR="00D03F30" w:rsidRDefault="00D03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6CDC" w14:textId="77777777" w:rsidR="00513B7E" w:rsidRDefault="0051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6EA7"/>
    <w:multiLevelType w:val="hybridMultilevel"/>
    <w:tmpl w:val="AD6EC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970463"/>
    <w:multiLevelType w:val="hybridMultilevel"/>
    <w:tmpl w:val="D5FA84AA"/>
    <w:lvl w:ilvl="0" w:tplc="C8061810">
      <w:start w:val="7"/>
      <w:numFmt w:val="bullet"/>
      <w:lvlText w:val="•"/>
      <w:lvlJc w:val="left"/>
      <w:pPr>
        <w:ind w:left="144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8F1C88"/>
    <w:multiLevelType w:val="hybridMultilevel"/>
    <w:tmpl w:val="8B409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9A44D0"/>
    <w:multiLevelType w:val="hybridMultilevel"/>
    <w:tmpl w:val="0BA4F7C2"/>
    <w:lvl w:ilvl="0" w:tplc="0C09000F">
      <w:start w:val="1"/>
      <w:numFmt w:val="decimal"/>
      <w:lvlText w:val="%1."/>
      <w:lvlJc w:val="left"/>
      <w:pPr>
        <w:ind w:left="720" w:hanging="360"/>
      </w:pPr>
      <w:rPr>
        <w:rFonts w:hint="default"/>
      </w:rPr>
    </w:lvl>
    <w:lvl w:ilvl="1" w:tplc="C8061810">
      <w:start w:val="7"/>
      <w:numFmt w:val="bullet"/>
      <w:lvlText w:val="•"/>
      <w:lvlJc w:val="left"/>
      <w:pPr>
        <w:ind w:left="1440" w:hanging="360"/>
      </w:pPr>
      <w:rPr>
        <w:rFonts w:ascii="Arial" w:eastAsia="SimSu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A31109"/>
    <w:multiLevelType w:val="hybridMultilevel"/>
    <w:tmpl w:val="56CEA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9222C"/>
    <w:multiLevelType w:val="hybridMultilevel"/>
    <w:tmpl w:val="5EC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NzI2NTczNLcwMTdX0lEKTi0uzszPAykwrAUAwkh4qSwAAAA="/>
  </w:docVars>
  <w:rsids>
    <w:rsidRoot w:val="00BA6DE2"/>
    <w:rsid w:val="00041FD3"/>
    <w:rsid w:val="000754FC"/>
    <w:rsid w:val="0007630D"/>
    <w:rsid w:val="000A3CB1"/>
    <w:rsid w:val="000B7C37"/>
    <w:rsid w:val="00111C4B"/>
    <w:rsid w:val="0019313B"/>
    <w:rsid w:val="001B0307"/>
    <w:rsid w:val="002230C6"/>
    <w:rsid w:val="00243D43"/>
    <w:rsid w:val="002E2BCC"/>
    <w:rsid w:val="00311F98"/>
    <w:rsid w:val="003374C8"/>
    <w:rsid w:val="003F6586"/>
    <w:rsid w:val="004378DA"/>
    <w:rsid w:val="00462AAD"/>
    <w:rsid w:val="00477E7E"/>
    <w:rsid w:val="00513B7E"/>
    <w:rsid w:val="00552DD1"/>
    <w:rsid w:val="00554D05"/>
    <w:rsid w:val="005F2BA7"/>
    <w:rsid w:val="00622C82"/>
    <w:rsid w:val="00635330"/>
    <w:rsid w:val="006608BF"/>
    <w:rsid w:val="006F0CA5"/>
    <w:rsid w:val="00762DC3"/>
    <w:rsid w:val="007B5059"/>
    <w:rsid w:val="007C711B"/>
    <w:rsid w:val="007D1FA1"/>
    <w:rsid w:val="00891B03"/>
    <w:rsid w:val="00911A48"/>
    <w:rsid w:val="009456E3"/>
    <w:rsid w:val="009738A9"/>
    <w:rsid w:val="00993501"/>
    <w:rsid w:val="009C3D05"/>
    <w:rsid w:val="009C617E"/>
    <w:rsid w:val="009D4E96"/>
    <w:rsid w:val="009E1075"/>
    <w:rsid w:val="00A02A22"/>
    <w:rsid w:val="00A42BB5"/>
    <w:rsid w:val="00A510DF"/>
    <w:rsid w:val="00A96C67"/>
    <w:rsid w:val="00AC5DA2"/>
    <w:rsid w:val="00AD0B53"/>
    <w:rsid w:val="00B16B2B"/>
    <w:rsid w:val="00B942F9"/>
    <w:rsid w:val="00BA6DE2"/>
    <w:rsid w:val="00C059B5"/>
    <w:rsid w:val="00C07772"/>
    <w:rsid w:val="00C27862"/>
    <w:rsid w:val="00CE4231"/>
    <w:rsid w:val="00D03F30"/>
    <w:rsid w:val="00D33A47"/>
    <w:rsid w:val="00DB42CE"/>
    <w:rsid w:val="00DB50F4"/>
    <w:rsid w:val="00DC5CBE"/>
    <w:rsid w:val="00E10A35"/>
    <w:rsid w:val="00EF26E0"/>
    <w:rsid w:val="00EF7F12"/>
    <w:rsid w:val="00F637F7"/>
    <w:rsid w:val="00F727A9"/>
    <w:rsid w:val="00FA1B95"/>
    <w:rsid w:val="00FB0E35"/>
    <w:rsid w:val="00FD3C01"/>
    <w:rsid w:val="00FE02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16717"/>
  <w15:chartTrackingRefBased/>
  <w15:docId w15:val="{69CB9003-04E9-488B-9A18-4793C955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E7E"/>
    <w:pPr>
      <w:widowControl w:val="0"/>
      <w:autoSpaceDE w:val="0"/>
      <w:autoSpaceDN w:val="0"/>
      <w:adjustRightInd w:val="0"/>
      <w:spacing w:after="0" w:line="240" w:lineRule="auto"/>
    </w:pPr>
    <w:rPr>
      <w:rFonts w:ascii="Courier New" w:eastAsia="SimSun" w:hAnsi="Courier New" w:cs="Courier New"/>
      <w:sz w:val="24"/>
      <w:szCs w:val="24"/>
      <w:lang w:eastAsia="en-US"/>
    </w:rPr>
  </w:style>
  <w:style w:type="paragraph" w:styleId="Heading2">
    <w:name w:val="heading 2"/>
    <w:basedOn w:val="Normal"/>
    <w:next w:val="Normal"/>
    <w:link w:val="Heading2Char"/>
    <w:qFormat/>
    <w:rsid w:val="00B16B2B"/>
    <w:pPr>
      <w:keepNext/>
      <w:widowControl/>
      <w:autoSpaceDE/>
      <w:autoSpaceDN/>
      <w:adjustRightInd/>
      <w:jc w:val="center"/>
      <w:outlineLvl w:val="1"/>
    </w:pPr>
    <w:rPr>
      <w:rFonts w:ascii="Arial Narrow" w:hAnsi="Arial Narrow" w:cs="Times New Roman"/>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6B2B"/>
    <w:rPr>
      <w:rFonts w:ascii="Arial Narrow" w:eastAsia="SimSun" w:hAnsi="Arial Narrow" w:cs="Times New Roman"/>
      <w:b/>
      <w:bCs/>
      <w:color w:val="2F5496" w:themeColor="accent1" w:themeShade="BF"/>
      <w:sz w:val="28"/>
      <w:szCs w:val="28"/>
      <w:lang w:eastAsia="en-US"/>
    </w:rPr>
  </w:style>
  <w:style w:type="paragraph" w:styleId="Footer">
    <w:name w:val="footer"/>
    <w:basedOn w:val="Normal"/>
    <w:link w:val="FooterChar"/>
    <w:rsid w:val="009738A9"/>
    <w:pPr>
      <w:tabs>
        <w:tab w:val="center" w:pos="4320"/>
        <w:tab w:val="right" w:pos="8640"/>
      </w:tabs>
    </w:pPr>
  </w:style>
  <w:style w:type="character" w:customStyle="1" w:styleId="FooterChar">
    <w:name w:val="Footer Char"/>
    <w:basedOn w:val="DefaultParagraphFont"/>
    <w:link w:val="Footer"/>
    <w:rsid w:val="009738A9"/>
    <w:rPr>
      <w:rFonts w:ascii="Courier New" w:eastAsia="SimSun" w:hAnsi="Courier New" w:cs="Courier New"/>
      <w:sz w:val="24"/>
      <w:szCs w:val="24"/>
      <w:lang w:eastAsia="en-US"/>
    </w:rPr>
  </w:style>
  <w:style w:type="paragraph" w:styleId="ListParagraph">
    <w:name w:val="List Paragraph"/>
    <w:basedOn w:val="Normal"/>
    <w:uiPriority w:val="34"/>
    <w:qFormat/>
    <w:rsid w:val="009738A9"/>
    <w:pPr>
      <w:ind w:left="720"/>
      <w:contextualSpacing/>
    </w:pPr>
  </w:style>
  <w:style w:type="paragraph" w:styleId="Header">
    <w:name w:val="header"/>
    <w:basedOn w:val="Normal"/>
    <w:link w:val="HeaderChar"/>
    <w:uiPriority w:val="99"/>
    <w:unhideWhenUsed/>
    <w:rsid w:val="00D03F30"/>
    <w:pPr>
      <w:tabs>
        <w:tab w:val="center" w:pos="4513"/>
        <w:tab w:val="right" w:pos="9026"/>
      </w:tabs>
    </w:pPr>
  </w:style>
  <w:style w:type="character" w:customStyle="1" w:styleId="HeaderChar">
    <w:name w:val="Header Char"/>
    <w:basedOn w:val="DefaultParagraphFont"/>
    <w:link w:val="Header"/>
    <w:uiPriority w:val="99"/>
    <w:rsid w:val="00D03F30"/>
    <w:rPr>
      <w:rFonts w:ascii="Courier New" w:eastAsia="SimSu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Menglu Ouyang</dc:creator>
  <cp:keywords/>
  <dc:description/>
  <cp:lastModifiedBy>Xiaoying Chen</cp:lastModifiedBy>
  <cp:revision>3</cp:revision>
  <dcterms:created xsi:type="dcterms:W3CDTF">2022-12-10T01:03:00Z</dcterms:created>
  <dcterms:modified xsi:type="dcterms:W3CDTF">2022-12-10T01:04:00Z</dcterms:modified>
</cp:coreProperties>
</file>